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8B1A0" w14:textId="77777777" w:rsidR="00BA440D" w:rsidRPr="00815EDE" w:rsidRDefault="00BA440D" w:rsidP="009D7E0E">
      <w:pPr>
        <w:rPr>
          <w:rFonts w:ascii="Ebrima" w:hAnsi="Ebrima"/>
          <w:b/>
          <w14:numForm w14:val="lining"/>
        </w:rPr>
      </w:pPr>
    </w:p>
    <w:p w14:paraId="406F6C18" w14:textId="119A57FB" w:rsidR="00DE674B" w:rsidRPr="00815EDE" w:rsidRDefault="00314EAB">
      <w:pPr>
        <w:jc w:val="center"/>
        <w:rPr>
          <w:rFonts w:ascii="Ebrima" w:hAnsi="Ebrima"/>
          <w:b/>
          <w14:numForm w14:val="lining"/>
        </w:rPr>
      </w:pPr>
      <w:r w:rsidRPr="00815EDE">
        <w:rPr>
          <w:rFonts w:ascii="Ebrima" w:hAnsi="Ebrima"/>
          <w:b/>
          <w14:numForm w14:val="lining"/>
        </w:rPr>
        <w:t>Employment Agreement</w:t>
      </w:r>
    </w:p>
    <w:p w14:paraId="0D92B993" w14:textId="77777777" w:rsidR="00DE674B" w:rsidRPr="00815EDE" w:rsidRDefault="00DE674B">
      <w:pPr>
        <w:jc w:val="center"/>
        <w:rPr>
          <w:rFonts w:ascii="Ebrima" w:hAnsi="Ebrima"/>
          <w:b/>
          <w14:numForm w14:val="lining"/>
        </w:rPr>
      </w:pPr>
    </w:p>
    <w:p w14:paraId="50E6029C" w14:textId="77777777" w:rsidR="00DE674B" w:rsidRPr="00815EDE" w:rsidRDefault="007D3F01">
      <w:pPr>
        <w:jc w:val="both"/>
        <w:rPr>
          <w:rFonts w:ascii="Ebrima" w:hAnsi="Ebrima"/>
          <w14:numForm w14:val="lining"/>
        </w:rPr>
      </w:pPr>
      <w:r w:rsidRPr="00815EDE">
        <w:rPr>
          <w:rFonts w:ascii="Ebrima" w:hAnsi="Ebrima"/>
          <w14:numForm w14:val="lining"/>
        </w:rPr>
        <w:t>Date</w:t>
      </w:r>
    </w:p>
    <w:p w14:paraId="7E2F9AEA" w14:textId="72092D30" w:rsidR="00DE674B" w:rsidRPr="005817FE" w:rsidRDefault="007D3F01" w:rsidP="005817FE">
      <w:pPr>
        <w:rPr>
          <w:b/>
          <w:bCs/>
        </w:rPr>
      </w:pPr>
      <w:r w:rsidRPr="005817FE">
        <w:rPr>
          <w:b/>
          <w:bCs/>
        </w:rPr>
        <w:t>Name</w:t>
      </w:r>
      <w:r w:rsidR="005817FE">
        <w:rPr>
          <w:b/>
          <w:bCs/>
        </w:rPr>
        <w:t>:</w:t>
      </w:r>
    </w:p>
    <w:p w14:paraId="0356EBD6" w14:textId="4EF2D828" w:rsidR="00DE674B" w:rsidRDefault="007D3F01">
      <w:pPr>
        <w:rPr>
          <w:rFonts w:ascii="Ebrima" w:hAnsi="Ebrima"/>
          <w14:numForm w14:val="lining"/>
        </w:rPr>
      </w:pPr>
      <w:r w:rsidRPr="00815EDE">
        <w:rPr>
          <w:rFonts w:ascii="Ebrima" w:hAnsi="Ebrima"/>
          <w14:numForm w14:val="lining"/>
        </w:rPr>
        <w:t>Address</w:t>
      </w:r>
      <w:r w:rsidR="005817FE">
        <w:rPr>
          <w:rFonts w:ascii="Ebrima" w:hAnsi="Ebrima"/>
          <w14:numForm w14:val="lining"/>
        </w:rPr>
        <w:t>:</w:t>
      </w:r>
    </w:p>
    <w:p w14:paraId="555B4A9A" w14:textId="77777777" w:rsidR="005817FE" w:rsidRPr="00815EDE" w:rsidRDefault="005817FE">
      <w:pPr>
        <w:rPr>
          <w:rFonts w:ascii="Ebrima" w:hAnsi="Ebrima"/>
          <w14:numForm w14:val="lining"/>
        </w:rPr>
      </w:pPr>
    </w:p>
    <w:p w14:paraId="78292647" w14:textId="77777777" w:rsidR="00DE674B" w:rsidRPr="00815EDE" w:rsidRDefault="007D3F01">
      <w:pPr>
        <w:jc w:val="both"/>
        <w:rPr>
          <w:rFonts w:ascii="Ebrima" w:hAnsi="Ebrima"/>
          <w14:numForm w14:val="lining"/>
        </w:rPr>
      </w:pPr>
      <w:r w:rsidRPr="00815EDE">
        <w:rPr>
          <w:rFonts w:ascii="Ebrima" w:hAnsi="Ebrima"/>
          <w14:numForm w14:val="lining"/>
        </w:rPr>
        <w:t>Dear Name</w:t>
      </w:r>
      <w:r w:rsidR="00DE674B" w:rsidRPr="00815EDE">
        <w:rPr>
          <w:rFonts w:ascii="Ebrima" w:hAnsi="Ebrima"/>
          <w14:numForm w14:val="lining"/>
        </w:rPr>
        <w:t>:</w:t>
      </w:r>
    </w:p>
    <w:p w14:paraId="5DAE7CDC" w14:textId="77777777" w:rsidR="00DE674B" w:rsidRPr="00815EDE" w:rsidRDefault="00DE674B">
      <w:pPr>
        <w:jc w:val="both"/>
        <w:rPr>
          <w:rFonts w:ascii="Ebrima" w:hAnsi="Ebrima"/>
          <w14:numForm w14:val="lining"/>
        </w:rPr>
      </w:pPr>
    </w:p>
    <w:p w14:paraId="2C184B3D" w14:textId="2582EE7E" w:rsidR="00DE674B" w:rsidRPr="00815EDE" w:rsidRDefault="00DE674B">
      <w:pPr>
        <w:jc w:val="both"/>
        <w:rPr>
          <w:rFonts w:ascii="Ebrima" w:hAnsi="Ebrima"/>
          <w:b/>
          <w:u w:val="single"/>
          <w14:numForm w14:val="lining"/>
        </w:rPr>
      </w:pPr>
      <w:r w:rsidRPr="00815EDE">
        <w:rPr>
          <w:rFonts w:ascii="Ebrima" w:hAnsi="Ebrima"/>
          <w:b/>
          <w:u w:val="single"/>
          <w14:numForm w14:val="lining"/>
        </w:rPr>
        <w:t xml:space="preserve">Re:  Employment with the </w:t>
      </w:r>
      <w:r w:rsidR="00356ABD">
        <w:rPr>
          <w:rFonts w:ascii="Ebrima" w:hAnsi="Ebrima"/>
          <w:b/>
          <w:u w:val="single"/>
          <w14:numForm w14:val="lining"/>
        </w:rPr>
        <w:t>____________________</w:t>
      </w:r>
      <w:r w:rsidRPr="00815EDE">
        <w:rPr>
          <w:rFonts w:ascii="Ebrima" w:hAnsi="Ebrima"/>
          <w:b/>
          <w:u w:val="single"/>
          <w14:numForm w14:val="lining"/>
        </w:rPr>
        <w:t xml:space="preserve"> Library</w:t>
      </w:r>
    </w:p>
    <w:p w14:paraId="3B0B1AFB" w14:textId="77777777" w:rsidR="00DE674B" w:rsidRPr="00815EDE" w:rsidRDefault="00DE674B">
      <w:pPr>
        <w:jc w:val="both"/>
        <w:rPr>
          <w:rFonts w:ascii="Ebrima" w:hAnsi="Ebrima"/>
          <w14:numForm w14:val="lining"/>
        </w:rPr>
      </w:pPr>
      <w:r w:rsidRPr="00815EDE">
        <w:rPr>
          <w:rFonts w:ascii="Ebrima" w:hAnsi="Ebrima"/>
          <w14:numForm w14:val="lining"/>
        </w:rPr>
        <w:t>We wish to make the following offer of employment to you:</w:t>
      </w:r>
    </w:p>
    <w:p w14:paraId="3416F563" w14:textId="77777777" w:rsidR="00DE674B" w:rsidRPr="00815EDE" w:rsidRDefault="00DE674B">
      <w:pPr>
        <w:jc w:val="both"/>
        <w:rPr>
          <w:rFonts w:ascii="Ebrima" w:hAnsi="Ebrima"/>
          <w14:numForm w14:val="lining"/>
        </w:rPr>
      </w:pPr>
    </w:p>
    <w:p w14:paraId="32B7308C" w14:textId="116EAF86" w:rsidR="00DE674B" w:rsidRPr="00815EDE" w:rsidRDefault="00314EAB">
      <w:pPr>
        <w:jc w:val="both"/>
        <w:rPr>
          <w:rFonts w:ascii="Ebrima" w:hAnsi="Ebrima"/>
          <w14:numForm w14:val="lining"/>
        </w:rPr>
      </w:pPr>
      <w:r w:rsidRPr="00815EDE">
        <w:rPr>
          <w:rFonts w:ascii="Ebrima" w:hAnsi="Ebrima"/>
          <w:b/>
          <w:u w:val="single"/>
          <w14:numForm w14:val="lining"/>
        </w:rPr>
        <w:t>Contract P</w:t>
      </w:r>
      <w:r w:rsidR="00DE674B" w:rsidRPr="00815EDE">
        <w:rPr>
          <w:rFonts w:ascii="Ebrima" w:hAnsi="Ebrima"/>
          <w:b/>
          <w:u w:val="single"/>
          <w14:numForm w14:val="lining"/>
        </w:rPr>
        <w:t>osition</w:t>
      </w:r>
    </w:p>
    <w:p w14:paraId="38CE2A53" w14:textId="77777777" w:rsidR="00DE674B" w:rsidRPr="00815EDE" w:rsidRDefault="00DE674B">
      <w:pPr>
        <w:jc w:val="both"/>
        <w:rPr>
          <w:rFonts w:ascii="Ebrima" w:hAnsi="Ebrima"/>
          <w14:numForm w14:val="lining"/>
        </w:rPr>
      </w:pPr>
      <w:r w:rsidRPr="00815EDE">
        <w:rPr>
          <w:rFonts w:ascii="Ebrima" w:hAnsi="Ebrima"/>
          <w14:numForm w14:val="lining"/>
        </w:rPr>
        <w:t xml:space="preserve">You will be employed as a </w:t>
      </w:r>
      <w:r w:rsidRPr="00815EDE">
        <w:rPr>
          <w:rFonts w:ascii="Ebrima" w:hAnsi="Ebrima"/>
          <w:b/>
          <w14:numForm w14:val="lining"/>
        </w:rPr>
        <w:softHyphen/>
      </w:r>
      <w:r w:rsidRPr="00815EDE">
        <w:rPr>
          <w:rFonts w:ascii="Ebrima" w:hAnsi="Ebrima"/>
          <w:b/>
          <w14:numForm w14:val="lining"/>
        </w:rPr>
        <w:softHyphen/>
      </w:r>
      <w:r w:rsidRPr="00815EDE">
        <w:rPr>
          <w:rFonts w:ascii="Ebrima" w:hAnsi="Ebrima"/>
          <w:b/>
          <w14:numForm w14:val="lining"/>
        </w:rPr>
        <w:softHyphen/>
      </w:r>
      <w:r w:rsidRPr="00815EDE">
        <w:rPr>
          <w:rFonts w:ascii="Ebrima" w:hAnsi="Ebrima"/>
          <w:b/>
          <w14:numForm w14:val="lining"/>
        </w:rPr>
        <w:softHyphen/>
      </w:r>
      <w:r w:rsidRPr="00815EDE">
        <w:rPr>
          <w:rFonts w:ascii="Ebrima" w:hAnsi="Ebrima"/>
          <w:b/>
          <w14:numForm w14:val="lining"/>
        </w:rPr>
        <w:softHyphen/>
      </w:r>
      <w:r w:rsidRPr="00815EDE">
        <w:rPr>
          <w:rFonts w:ascii="Ebrima" w:hAnsi="Ebrima"/>
          <w:b/>
          <w14:numForm w14:val="lining"/>
        </w:rPr>
        <w:softHyphen/>
      </w:r>
      <w:r w:rsidRPr="00815EDE">
        <w:rPr>
          <w:rFonts w:ascii="Ebrima" w:hAnsi="Ebrima"/>
          <w:b/>
          <w14:numForm w14:val="lining"/>
        </w:rPr>
        <w:softHyphen/>
      </w:r>
      <w:r w:rsidRPr="00815EDE">
        <w:rPr>
          <w:rFonts w:ascii="Ebrima" w:hAnsi="Ebrima"/>
          <w:b/>
          <w14:numForm w14:val="lining"/>
        </w:rPr>
        <w:softHyphen/>
      </w:r>
      <w:r w:rsidRPr="00815EDE">
        <w:rPr>
          <w:rFonts w:ascii="Ebrima" w:hAnsi="Ebrima"/>
          <w:b/>
          <w14:numForm w14:val="lining"/>
        </w:rPr>
        <w:softHyphen/>
      </w:r>
      <w:r w:rsidRPr="00815EDE">
        <w:rPr>
          <w:rFonts w:ascii="Ebrima" w:hAnsi="Ebrima"/>
          <w:b/>
          <w14:numForm w14:val="lining"/>
        </w:rPr>
        <w:softHyphen/>
      </w:r>
      <w:r w:rsidRPr="00815EDE">
        <w:rPr>
          <w:rFonts w:ascii="Ebrima" w:hAnsi="Ebrima"/>
          <w:b/>
          <w14:numForm w14:val="lining"/>
        </w:rPr>
        <w:softHyphen/>
      </w:r>
      <w:r w:rsidRPr="00815EDE">
        <w:rPr>
          <w:rFonts w:ascii="Ebrima" w:hAnsi="Ebrima"/>
          <w:b/>
          <w14:numForm w14:val="lining"/>
        </w:rPr>
        <w:softHyphen/>
      </w:r>
      <w:r w:rsidRPr="00815EDE">
        <w:rPr>
          <w:rFonts w:ascii="Ebrima" w:hAnsi="Ebrima"/>
          <w:b/>
          <w14:numForm w14:val="lining"/>
        </w:rPr>
        <w:softHyphen/>
      </w:r>
      <w:r w:rsidRPr="00815EDE">
        <w:rPr>
          <w:rFonts w:ascii="Ebrima" w:hAnsi="Ebrima"/>
          <w:b/>
          <w14:numForm w14:val="lining"/>
        </w:rPr>
        <w:softHyphen/>
      </w:r>
      <w:r w:rsidRPr="00815EDE">
        <w:rPr>
          <w:rFonts w:ascii="Ebrima" w:hAnsi="Ebrima"/>
          <w:b/>
          <w14:numForm w14:val="lining"/>
        </w:rPr>
        <w:softHyphen/>
      </w:r>
      <w:r w:rsidRPr="00815EDE">
        <w:rPr>
          <w:rFonts w:ascii="Ebrima" w:hAnsi="Ebrima"/>
          <w:b/>
          <w14:numForm w14:val="lining"/>
        </w:rPr>
        <w:softHyphen/>
      </w:r>
      <w:r w:rsidRPr="00815EDE">
        <w:rPr>
          <w:rFonts w:ascii="Ebrima" w:hAnsi="Ebrima"/>
          <w:b/>
          <w14:numForm w14:val="lining"/>
        </w:rPr>
        <w:softHyphen/>
      </w:r>
      <w:r w:rsidRPr="00815EDE">
        <w:rPr>
          <w:rFonts w:ascii="Ebrima" w:hAnsi="Ebrima"/>
          <w:b/>
          <w14:numForm w14:val="lining"/>
        </w:rPr>
        <w:softHyphen/>
      </w:r>
      <w:r w:rsidRPr="00815EDE">
        <w:rPr>
          <w:rFonts w:ascii="Ebrima" w:hAnsi="Ebrima"/>
          <w:b/>
          <w14:numForm w14:val="lining"/>
        </w:rPr>
        <w:softHyphen/>
      </w:r>
      <w:r w:rsidRPr="00815EDE">
        <w:rPr>
          <w:rFonts w:ascii="Ebrima" w:hAnsi="Ebrima"/>
          <w:b/>
          <w14:numForm w14:val="lining"/>
        </w:rPr>
        <w:softHyphen/>
      </w:r>
      <w:r w:rsidRPr="00815EDE">
        <w:rPr>
          <w:rFonts w:ascii="Ebrima" w:hAnsi="Ebrima"/>
          <w:b/>
          <w14:numForm w14:val="lining"/>
        </w:rPr>
        <w:softHyphen/>
      </w:r>
      <w:r w:rsidRPr="00815EDE">
        <w:rPr>
          <w:rFonts w:ascii="Ebrima" w:hAnsi="Ebrima"/>
          <w:b/>
          <w14:numForm w14:val="lining"/>
        </w:rPr>
        <w:softHyphen/>
      </w:r>
      <w:r w:rsidRPr="00815EDE">
        <w:rPr>
          <w:rFonts w:ascii="Ebrima" w:hAnsi="Ebrima"/>
          <w:b/>
          <w14:numForm w14:val="lining"/>
        </w:rPr>
        <w:softHyphen/>
      </w:r>
      <w:r w:rsidRPr="00815EDE">
        <w:rPr>
          <w:rFonts w:ascii="Ebrima" w:hAnsi="Ebrima"/>
          <w:b/>
          <w14:numForm w14:val="lining"/>
        </w:rPr>
        <w:softHyphen/>
      </w:r>
      <w:r w:rsidRPr="00815EDE">
        <w:rPr>
          <w:rFonts w:ascii="Ebrima" w:hAnsi="Ebrima"/>
          <w:b/>
          <w14:numForm w14:val="lining"/>
        </w:rPr>
        <w:softHyphen/>
      </w:r>
      <w:r w:rsidRPr="00815EDE">
        <w:rPr>
          <w:rFonts w:ascii="Ebrima" w:hAnsi="Ebrima"/>
          <w:b/>
          <w14:numForm w14:val="lining"/>
        </w:rPr>
        <w:softHyphen/>
      </w:r>
      <w:r w:rsidRPr="00815EDE">
        <w:rPr>
          <w:rFonts w:ascii="Ebrima" w:hAnsi="Ebrima"/>
          <w:b/>
          <w14:numForm w14:val="lining"/>
        </w:rPr>
        <w:softHyphen/>
      </w:r>
      <w:r w:rsidRPr="00815EDE">
        <w:rPr>
          <w:rFonts w:ascii="Ebrima" w:hAnsi="Ebrima"/>
          <w:b/>
          <w14:numForm w14:val="lining"/>
        </w:rPr>
        <w:softHyphen/>
      </w:r>
      <w:r w:rsidRPr="00815EDE">
        <w:rPr>
          <w:rFonts w:ascii="Ebrima" w:hAnsi="Ebrima"/>
          <w:b/>
          <w14:numForm w14:val="lining"/>
        </w:rPr>
        <w:softHyphen/>
      </w:r>
      <w:r w:rsidR="007D3F01" w:rsidRPr="00815EDE">
        <w:rPr>
          <w:rFonts w:ascii="Ebrima" w:hAnsi="Ebrima"/>
          <w:b/>
          <w14:numForm w14:val="lining"/>
        </w:rPr>
        <w:t>Position Title here</w:t>
      </w:r>
      <w:r w:rsidRPr="00815EDE">
        <w:rPr>
          <w:rFonts w:ascii="Ebrima" w:hAnsi="Ebrima"/>
          <w14:numForm w14:val="lining"/>
        </w:rPr>
        <w:t xml:space="preserve"> with Parkland Regional Library</w:t>
      </w:r>
      <w:r w:rsidR="00314EAB" w:rsidRPr="00815EDE">
        <w:rPr>
          <w:rFonts w:ascii="Ebrima" w:hAnsi="Ebrima"/>
          <w14:numForm w14:val="lining"/>
        </w:rPr>
        <w:t xml:space="preserve"> working hours of (____</w:t>
      </w:r>
      <w:r w:rsidR="00702AA2" w:rsidRPr="00815EDE">
        <w:rPr>
          <w:rFonts w:ascii="Ebrima" w:hAnsi="Ebrima"/>
          <w14:numForm w14:val="lining"/>
        </w:rPr>
        <w:t>35</w:t>
      </w:r>
      <w:r w:rsidR="00314EAB" w:rsidRPr="00815EDE">
        <w:rPr>
          <w:rFonts w:ascii="Ebrima" w:hAnsi="Ebrima"/>
          <w14:numForm w14:val="lining"/>
        </w:rPr>
        <w:t>____per week)</w:t>
      </w:r>
      <w:r w:rsidRPr="00815EDE">
        <w:rPr>
          <w:rFonts w:ascii="Ebrima" w:hAnsi="Ebrima"/>
          <w14:numForm w14:val="lining"/>
        </w:rPr>
        <w:t>.</w:t>
      </w:r>
    </w:p>
    <w:p w14:paraId="583A8639" w14:textId="77777777" w:rsidR="00CE3B4C" w:rsidRPr="00815EDE" w:rsidRDefault="00CE3B4C">
      <w:pPr>
        <w:jc w:val="both"/>
        <w:rPr>
          <w:rFonts w:ascii="Ebrima" w:hAnsi="Ebrima"/>
          <w14:numForm w14:val="lining"/>
        </w:rPr>
      </w:pPr>
    </w:p>
    <w:p w14:paraId="127B23BA" w14:textId="5E506352" w:rsidR="00DE674B" w:rsidRPr="00815EDE" w:rsidRDefault="00DE674B">
      <w:pPr>
        <w:jc w:val="both"/>
        <w:rPr>
          <w:rFonts w:ascii="Ebrima" w:hAnsi="Ebrima"/>
          <w14:numForm w14:val="lining"/>
        </w:rPr>
      </w:pPr>
      <w:r w:rsidRPr="00815EDE">
        <w:rPr>
          <w:rFonts w:ascii="Ebrima" w:hAnsi="Ebrima"/>
          <w:b/>
          <w:u w:val="single"/>
          <w14:numForm w14:val="lining"/>
        </w:rPr>
        <w:t>Duties</w:t>
      </w:r>
    </w:p>
    <w:p w14:paraId="191647F3" w14:textId="58219020" w:rsidR="00DE674B" w:rsidRPr="00815EDE" w:rsidRDefault="00DE674B">
      <w:pPr>
        <w:jc w:val="both"/>
        <w:rPr>
          <w:rFonts w:ascii="Ebrima" w:hAnsi="Ebrima"/>
          <w14:numForm w14:val="lining"/>
        </w:rPr>
      </w:pPr>
      <w:r w:rsidRPr="00815EDE">
        <w:rPr>
          <w:rFonts w:ascii="Ebrima" w:hAnsi="Ebrima"/>
          <w14:numForm w14:val="lining"/>
        </w:rPr>
        <w:t xml:space="preserve">You agree to diligently, efficiently and faithfully perform all duties which may be prescribed from time to time by </w:t>
      </w:r>
      <w:r w:rsidR="00815EDE" w:rsidRPr="00815EDE">
        <w:rPr>
          <w:rFonts w:ascii="Ebrima" w:hAnsi="Ebrima"/>
          <w14:numForm w14:val="lining"/>
        </w:rPr>
        <w:t>_______</w:t>
      </w:r>
      <w:r w:rsidRPr="00815EDE">
        <w:rPr>
          <w:rFonts w:ascii="Ebrima" w:hAnsi="Ebrima"/>
          <w14:numForm w14:val="lining"/>
        </w:rPr>
        <w:t xml:space="preserve"> Library including, but not limited to, those set out in the position description</w:t>
      </w:r>
      <w:r w:rsidR="00815EDE" w:rsidRPr="00815EDE">
        <w:rPr>
          <w:rFonts w:ascii="Ebrima" w:hAnsi="Ebrima"/>
          <w14:numForm w14:val="lining"/>
        </w:rPr>
        <w:t>.</w:t>
      </w:r>
    </w:p>
    <w:p w14:paraId="06D303A8" w14:textId="77777777" w:rsidR="00CE3B4C" w:rsidRPr="00815EDE" w:rsidRDefault="00CE3B4C" w:rsidP="00064D48">
      <w:pPr>
        <w:jc w:val="both"/>
        <w:rPr>
          <w:rFonts w:ascii="Ebrima" w:hAnsi="Ebrima"/>
          <w:b/>
          <w:u w:val="single"/>
          <w14:numForm w14:val="lining"/>
        </w:rPr>
      </w:pPr>
    </w:p>
    <w:p w14:paraId="4D23DEF6" w14:textId="77777777" w:rsidR="002149EB" w:rsidRPr="00815EDE" w:rsidRDefault="002149EB" w:rsidP="002149EB">
      <w:pPr>
        <w:jc w:val="both"/>
        <w:rPr>
          <w:rFonts w:ascii="Ebrima" w:hAnsi="Ebrima"/>
          <w:b/>
          <w:u w:val="single"/>
          <w14:numForm w14:val="lining"/>
        </w:rPr>
      </w:pPr>
      <w:r w:rsidRPr="00815EDE">
        <w:rPr>
          <w:rFonts w:ascii="Ebrima" w:hAnsi="Ebrima"/>
          <w:b/>
          <w:u w:val="single"/>
          <w14:numForm w14:val="lining"/>
        </w:rPr>
        <w:t>Remuneration</w:t>
      </w:r>
    </w:p>
    <w:p w14:paraId="58F9947E" w14:textId="5E6BC0B9" w:rsidR="002149EB" w:rsidRPr="00815EDE" w:rsidRDefault="002149EB">
      <w:pPr>
        <w:jc w:val="both"/>
        <w:rPr>
          <w:rFonts w:ascii="Ebrima" w:hAnsi="Ebrima"/>
          <w14:numForm w14:val="lining"/>
        </w:rPr>
      </w:pPr>
      <w:r w:rsidRPr="00815EDE">
        <w:rPr>
          <w:rFonts w:ascii="Ebrima" w:hAnsi="Ebrima"/>
          <w14:numForm w14:val="lining"/>
        </w:rPr>
        <w:t xml:space="preserve">Your wage for this position will be </w:t>
      </w:r>
      <w:r w:rsidRPr="00815EDE">
        <w:rPr>
          <w:rFonts w:ascii="Ebrima" w:hAnsi="Ebrima"/>
          <w:u w:val="single"/>
          <w14:numForm w14:val="lining"/>
        </w:rPr>
        <w:t>_____________________</w:t>
      </w:r>
      <w:r w:rsidRPr="00815EDE">
        <w:rPr>
          <w:rFonts w:ascii="Ebrima" w:hAnsi="Ebrima"/>
          <w14:numForm w14:val="lining"/>
        </w:rPr>
        <w:t>_, less all required or permitted deductions and withholdings.  Applicable benefits will include</w:t>
      </w:r>
      <w:r w:rsidR="005817FE">
        <w:rPr>
          <w:rFonts w:ascii="Ebrima" w:hAnsi="Ebrima"/>
          <w14:numForm w14:val="lining"/>
        </w:rPr>
        <w:t>_________________</w:t>
      </w:r>
      <w:r w:rsidR="006304AB" w:rsidRPr="00815EDE">
        <w:rPr>
          <w:rFonts w:ascii="Ebrima" w:hAnsi="Ebrima"/>
          <w14:numForm w14:val="lining"/>
        </w:rPr>
        <w:t>. Sick time is accumulated at a rate of</w:t>
      </w:r>
      <w:r w:rsidR="005817FE">
        <w:rPr>
          <w:rFonts w:ascii="Ebrima" w:hAnsi="Ebrima"/>
          <w14:numForm w14:val="lining"/>
        </w:rPr>
        <w:t>_________</w:t>
      </w:r>
      <w:r w:rsidR="006304AB" w:rsidRPr="00815EDE">
        <w:rPr>
          <w:rFonts w:ascii="Ebrima" w:hAnsi="Ebrima"/>
          <w14:numForm w14:val="lining"/>
        </w:rPr>
        <w:t xml:space="preserve">. Employees working less than full-time will have their sick </w:t>
      </w:r>
      <w:r w:rsidR="00920A06" w:rsidRPr="00815EDE">
        <w:rPr>
          <w:rFonts w:ascii="Ebrima" w:hAnsi="Ebrima"/>
          <w14:numForm w14:val="lining"/>
        </w:rPr>
        <w:t>time prorated. Sick time hours</w:t>
      </w:r>
      <w:r w:rsidR="005817FE">
        <w:rPr>
          <w:rFonts w:ascii="Ebrima" w:hAnsi="Ebrima"/>
          <w14:numForm w14:val="lining"/>
        </w:rPr>
        <w:t xml:space="preserve"> </w:t>
      </w:r>
      <w:r w:rsidR="006304AB" w:rsidRPr="00815EDE">
        <w:rPr>
          <w:rFonts w:ascii="Ebrima" w:hAnsi="Ebrima"/>
          <w14:numForm w14:val="lining"/>
        </w:rPr>
        <w:t>will not be accessible until 90 days after a contractual employee’s initial start date of work. After 90 days of employment have been completed, you will be awarded retroactively any sick hours you have accumulated. Contract employees will be paid for the nine recognized general holidays as defined in the Alberta Employment Standards Code.</w:t>
      </w:r>
    </w:p>
    <w:p w14:paraId="79C2865A" w14:textId="77777777" w:rsidR="00CE3B4C" w:rsidRPr="00815EDE" w:rsidRDefault="00CE3B4C">
      <w:pPr>
        <w:jc w:val="both"/>
        <w:rPr>
          <w:rFonts w:ascii="Ebrima" w:hAnsi="Ebrima"/>
          <w14:numForm w14:val="lining"/>
        </w:rPr>
      </w:pPr>
    </w:p>
    <w:p w14:paraId="13A5E24E" w14:textId="750BBD5C" w:rsidR="00CE3B4C" w:rsidRPr="00815EDE" w:rsidRDefault="00CE3B4C" w:rsidP="00CE3B4C">
      <w:pPr>
        <w:jc w:val="both"/>
        <w:rPr>
          <w:rFonts w:ascii="Ebrima" w:hAnsi="Ebrima"/>
          <w:b/>
          <w:u w:val="single"/>
          <w14:numForm w14:val="lining"/>
        </w:rPr>
      </w:pPr>
      <w:r w:rsidRPr="00815EDE">
        <w:rPr>
          <w:rFonts w:ascii="Ebrima" w:hAnsi="Ebrima"/>
          <w:b/>
          <w:u w:val="single"/>
          <w14:numForm w14:val="lining"/>
        </w:rPr>
        <w:lastRenderedPageBreak/>
        <w:t>Probation</w:t>
      </w:r>
    </w:p>
    <w:p w14:paraId="5DE793EA" w14:textId="77777777" w:rsidR="00CE3B4C" w:rsidRPr="00815EDE" w:rsidRDefault="00CE3B4C" w:rsidP="00CE3B4C">
      <w:pPr>
        <w:jc w:val="both"/>
        <w:rPr>
          <w:rFonts w:ascii="Ebrima" w:hAnsi="Ebrima"/>
          <w:b/>
          <w:u w:val="single"/>
          <w14:numForm w14:val="lining"/>
        </w:rPr>
      </w:pPr>
      <w:r w:rsidRPr="00815EDE">
        <w:rPr>
          <w:rFonts w:ascii="Ebrima" w:hAnsi="Ebrima" w:cs="Arial"/>
          <w:szCs w:val="24"/>
          <w14:numForm w14:val="lining"/>
        </w:rPr>
        <w:t>Notwithstanding anything to the contrary contained herein, the period of _________ until ___________, shall be deemed t</w:t>
      </w:r>
      <w:r w:rsidR="00D26765" w:rsidRPr="00815EDE">
        <w:rPr>
          <w:rFonts w:ascii="Ebrima" w:hAnsi="Ebrima" w:cs="Arial"/>
          <w:szCs w:val="24"/>
          <w14:numForm w14:val="lining"/>
        </w:rPr>
        <w:t>o be a</w:t>
      </w:r>
      <w:r w:rsidRPr="00815EDE">
        <w:rPr>
          <w:rFonts w:ascii="Ebrima" w:hAnsi="Ebrima" w:cs="Arial"/>
          <w:szCs w:val="24"/>
          <w14:numForm w14:val="lining"/>
        </w:rPr>
        <w:t xml:space="preserve"> period of probation (the "Probationary Period").  </w:t>
      </w:r>
      <w:r w:rsidR="006E691B" w:rsidRPr="00815EDE">
        <w:rPr>
          <w:rFonts w:ascii="Ebrima" w:hAnsi="Ebrima" w:cs="Arial"/>
          <w:szCs w:val="24"/>
          <w14:numForm w14:val="lining"/>
        </w:rPr>
        <w:t xml:space="preserve"> </w:t>
      </w:r>
    </w:p>
    <w:p w14:paraId="18226016" w14:textId="77777777" w:rsidR="00BA440D" w:rsidRPr="00815EDE" w:rsidRDefault="00BA440D" w:rsidP="00CE3B4C">
      <w:pPr>
        <w:jc w:val="both"/>
        <w:rPr>
          <w:rFonts w:ascii="Ebrima" w:hAnsi="Ebrima"/>
          <w14:numForm w14:val="lining"/>
        </w:rPr>
      </w:pPr>
      <w:r w:rsidRPr="00815EDE">
        <w:rPr>
          <w:rFonts w:ascii="Ebrima" w:hAnsi="Ebrima"/>
          <w14:numForm w14:val="lining"/>
        </w:rPr>
        <w:t xml:space="preserve"> </w:t>
      </w:r>
    </w:p>
    <w:p w14:paraId="455D9C7B" w14:textId="4CFF311B" w:rsidR="00CE3B4C" w:rsidRPr="00356ABD" w:rsidRDefault="00CE3B4C" w:rsidP="00CE3B4C">
      <w:pPr>
        <w:rPr>
          <w:rFonts w:ascii="Ebrima" w:hAnsi="Ebrima" w:cs="Arial"/>
          <w:b/>
          <w:szCs w:val="24"/>
          <w:u w:val="single"/>
          <w14:numForm w14:val="lining"/>
        </w:rPr>
      </w:pPr>
      <w:r w:rsidRPr="00815EDE">
        <w:rPr>
          <w:rFonts w:ascii="Ebrima" w:hAnsi="Ebrima" w:cs="Arial"/>
          <w:b/>
          <w:szCs w:val="24"/>
          <w:u w:val="single"/>
          <w14:numForm w14:val="lining"/>
        </w:rPr>
        <w:t>Termination by Employer</w:t>
      </w:r>
    </w:p>
    <w:p w14:paraId="0E4A27D7" w14:textId="674F0992" w:rsidR="00CE3B4C" w:rsidRPr="00815EDE" w:rsidRDefault="00CE3B4C" w:rsidP="00CE3B4C">
      <w:pPr>
        <w:rPr>
          <w:rFonts w:ascii="Ebrima" w:hAnsi="Ebrima" w:cs="Arial"/>
          <w:szCs w:val="24"/>
          <w14:numForm w14:val="lining"/>
        </w:rPr>
      </w:pPr>
      <w:r w:rsidRPr="00815EDE">
        <w:rPr>
          <w:rFonts w:ascii="Ebrima" w:hAnsi="Ebrima" w:cs="Arial"/>
          <w:szCs w:val="24"/>
          <w14:numForm w14:val="lining"/>
        </w:rPr>
        <w:t>The Employer may terminate the employment relationship with the Employee at any time and without notice if the Employer has just cause to do so.</w:t>
      </w:r>
    </w:p>
    <w:p w14:paraId="381D43FD" w14:textId="5E2F1EAC" w:rsidR="00CE3B4C" w:rsidRPr="00815EDE" w:rsidRDefault="00CE3B4C" w:rsidP="00CE3B4C">
      <w:pPr>
        <w:rPr>
          <w:rFonts w:ascii="Ebrima" w:hAnsi="Ebrima" w:cs="Arial"/>
          <w:szCs w:val="24"/>
          <w14:numForm w14:val="lining"/>
        </w:rPr>
      </w:pPr>
      <w:r w:rsidRPr="00815EDE">
        <w:rPr>
          <w:rFonts w:ascii="Ebrima" w:hAnsi="Ebrima" w:cs="Arial"/>
          <w:szCs w:val="24"/>
          <w14:numForm w14:val="lining"/>
        </w:rPr>
        <w:t>Where the Employer does not have just cause for termination, the Employer may terminate the employment relationship by providing the Employee with reasonable notice of the termination or by providing pay in lieu of reasonable notice.</w:t>
      </w:r>
    </w:p>
    <w:p w14:paraId="29792664" w14:textId="50B89742" w:rsidR="00CE3B4C" w:rsidRPr="00815EDE" w:rsidRDefault="00CE3B4C" w:rsidP="00CE3B4C">
      <w:pPr>
        <w:rPr>
          <w:rFonts w:ascii="Ebrima" w:hAnsi="Ebrima" w:cs="Arial"/>
          <w:szCs w:val="24"/>
          <w14:numForm w14:val="lining"/>
        </w:rPr>
      </w:pPr>
      <w:r w:rsidRPr="00815EDE">
        <w:rPr>
          <w:rFonts w:ascii="Ebrima" w:hAnsi="Ebrima" w:cs="Arial"/>
          <w:szCs w:val="24"/>
          <w14:numForm w14:val="lining"/>
        </w:rPr>
        <w:t xml:space="preserve">In the event that the employment relationship is terminated without cause, the applicable reasonable notice period or pay in lieu of notice described in the preceding paragraph will be limited to the minimum notice provisions under the </w:t>
      </w:r>
      <w:r w:rsidRPr="00815EDE">
        <w:rPr>
          <w:rFonts w:ascii="Ebrima" w:hAnsi="Ebrima" w:cs="Arial"/>
          <w:i/>
          <w:szCs w:val="24"/>
          <w14:numForm w14:val="lining"/>
        </w:rPr>
        <w:t>Employment Standards Code</w:t>
      </w:r>
      <w:r w:rsidRPr="00815EDE">
        <w:rPr>
          <w:rFonts w:ascii="Ebrima" w:hAnsi="Ebrima" w:cs="Arial"/>
          <w:szCs w:val="24"/>
          <w14:numForm w14:val="lining"/>
        </w:rPr>
        <w:t xml:space="preserve">, and no more. </w:t>
      </w:r>
    </w:p>
    <w:p w14:paraId="716B93EE" w14:textId="548F9298" w:rsidR="00CE3B4C" w:rsidRPr="00815EDE" w:rsidRDefault="00CE3B4C" w:rsidP="00CE3B4C">
      <w:pPr>
        <w:rPr>
          <w:rFonts w:ascii="Ebrima" w:hAnsi="Ebrima" w:cs="Arial"/>
          <w:szCs w:val="24"/>
          <w14:numForm w14:val="lining"/>
        </w:rPr>
      </w:pPr>
      <w:r w:rsidRPr="00815EDE">
        <w:rPr>
          <w:rFonts w:ascii="Ebrima" w:hAnsi="Ebrima" w:cs="Arial"/>
          <w:szCs w:val="24"/>
          <w14:numForm w14:val="lining"/>
        </w:rPr>
        <w:t xml:space="preserve">The Employer is not liable for any remedies, including civil remedies, that the Employee may be entitled to but for this Agreement, other than the limited minimum remedies provided for in the </w:t>
      </w:r>
      <w:r w:rsidRPr="00815EDE">
        <w:rPr>
          <w:rFonts w:ascii="Ebrima" w:hAnsi="Ebrima" w:cs="Arial"/>
          <w:i/>
          <w:szCs w:val="24"/>
          <w14:numForm w14:val="lining"/>
        </w:rPr>
        <w:t>Employment Standards Code</w:t>
      </w:r>
      <w:r w:rsidRPr="00815EDE">
        <w:rPr>
          <w:rFonts w:ascii="Ebrima" w:hAnsi="Ebrima" w:cs="Arial"/>
          <w:szCs w:val="24"/>
          <w14:numForm w14:val="lining"/>
        </w:rPr>
        <w:t>.</w:t>
      </w:r>
    </w:p>
    <w:p w14:paraId="4716F2CB" w14:textId="77777777" w:rsidR="00CE3B4C" w:rsidRPr="00815EDE" w:rsidRDefault="00CE3B4C" w:rsidP="00CE3B4C">
      <w:pPr>
        <w:rPr>
          <w:rFonts w:ascii="Ebrima" w:hAnsi="Ebrima" w:cs="Arial"/>
          <w:szCs w:val="24"/>
          <w14:numForm w14:val="lining"/>
        </w:rPr>
      </w:pPr>
      <w:r w:rsidRPr="00815EDE">
        <w:rPr>
          <w:rFonts w:ascii="Ebrima" w:hAnsi="Ebrima" w:cs="Arial"/>
          <w:szCs w:val="24"/>
          <w14:numForm w14:val="lining"/>
        </w:rPr>
        <w:t xml:space="preserve">Additionally, the Employer is not responsible for any expenses experienced by the Employee that result from the termination of the employment relationship including but not limited to, moving expenses and expenses incurred to find alternate employment. </w:t>
      </w:r>
    </w:p>
    <w:p w14:paraId="566D2DC9" w14:textId="77777777" w:rsidR="00CE3B4C" w:rsidRPr="00815EDE" w:rsidRDefault="00CE3B4C" w:rsidP="00CE3B4C">
      <w:pPr>
        <w:rPr>
          <w:rFonts w:ascii="Ebrima" w:hAnsi="Ebrima" w:cs="Arial"/>
          <w:szCs w:val="24"/>
          <w14:numForm w14:val="lining"/>
        </w:rPr>
      </w:pPr>
    </w:p>
    <w:p w14:paraId="6600BA45" w14:textId="5E6C697B" w:rsidR="00CE3B4C" w:rsidRPr="00356ABD" w:rsidRDefault="00CE3B4C" w:rsidP="00CE3B4C">
      <w:pPr>
        <w:rPr>
          <w:rFonts w:ascii="Ebrima" w:hAnsi="Ebrima" w:cs="Arial"/>
          <w:b/>
          <w:szCs w:val="24"/>
          <w:u w:val="single"/>
          <w14:numForm w14:val="lining"/>
        </w:rPr>
      </w:pPr>
      <w:r w:rsidRPr="00815EDE">
        <w:rPr>
          <w:rFonts w:ascii="Ebrima" w:hAnsi="Ebrima" w:cs="Arial"/>
          <w:b/>
          <w:szCs w:val="24"/>
          <w:u w:val="single"/>
          <w14:numForm w14:val="lining"/>
        </w:rPr>
        <w:t>Termination by Employee</w:t>
      </w:r>
    </w:p>
    <w:p w14:paraId="4C49514D" w14:textId="0A13B446" w:rsidR="00D24F79" w:rsidRPr="00356ABD" w:rsidRDefault="00D24F79" w:rsidP="00CE3B4C">
      <w:pPr>
        <w:rPr>
          <w:rFonts w:ascii="Ebrima" w:hAnsi="Ebrima"/>
          <w14:numForm w14:val="lining"/>
        </w:rPr>
      </w:pPr>
      <w:r w:rsidRPr="00815EDE">
        <w:rPr>
          <w:rFonts w:ascii="Ebrima" w:hAnsi="Ebrima"/>
          <w14:numForm w14:val="lining"/>
        </w:rPr>
        <w:t xml:space="preserve">You may terminate your employment at any time by providing to Parkland Regional Library in writing a 1 weeks’ notice for more than 3 months but less than 2 years of service and 2 weeks’ notice if more than 2 </w:t>
      </w:r>
      <w:r w:rsidR="00E50461" w:rsidRPr="00815EDE">
        <w:rPr>
          <w:rFonts w:ascii="Ebrima" w:hAnsi="Ebrima"/>
          <w14:numForm w14:val="lining"/>
        </w:rPr>
        <w:t>years’ service</w:t>
      </w:r>
      <w:r w:rsidRPr="00815EDE">
        <w:rPr>
          <w:rFonts w:ascii="Ebrima" w:hAnsi="Ebrima"/>
          <w14:numForm w14:val="lining"/>
        </w:rPr>
        <w:t xml:space="preserve">. </w:t>
      </w:r>
      <w:r w:rsidR="005817FE">
        <w:rPr>
          <w:rFonts w:ascii="Ebrima" w:hAnsi="Ebrima"/>
          <w14:numForm w14:val="lining"/>
        </w:rPr>
        <w:t>The</w:t>
      </w:r>
      <w:r w:rsidRPr="00815EDE">
        <w:rPr>
          <w:rFonts w:ascii="Ebrima" w:hAnsi="Ebrima"/>
          <w14:numForm w14:val="lining"/>
        </w:rPr>
        <w:t xml:space="preserve"> </w:t>
      </w:r>
      <w:r w:rsidR="00356ABD" w:rsidRPr="00815EDE">
        <w:rPr>
          <w:rFonts w:ascii="Ebrima" w:hAnsi="Ebrima"/>
          <w14:numForm w14:val="lining"/>
        </w:rPr>
        <w:t>library</w:t>
      </w:r>
      <w:r w:rsidRPr="00815EDE">
        <w:rPr>
          <w:rFonts w:ascii="Ebrima" w:hAnsi="Ebrima"/>
          <w14:numForm w14:val="lining"/>
        </w:rPr>
        <w:t xml:space="preserve"> may decide, in its sole discretion, to waive your notice period as defined by</w:t>
      </w:r>
      <w:r w:rsidRPr="00815EDE">
        <w:rPr>
          <w:rFonts w:ascii="Ebrima" w:hAnsi="Ebrima"/>
          <w:color w:val="000000"/>
          <w14:numForm w14:val="lining"/>
        </w:rPr>
        <w:t xml:space="preserve"> Alberta’s </w:t>
      </w:r>
      <w:r w:rsidRPr="00815EDE">
        <w:rPr>
          <w:rFonts w:ascii="Ebrima" w:hAnsi="Ebrima"/>
          <w:i/>
          <w:color w:val="000000"/>
          <w14:numForm w14:val="lining"/>
        </w:rPr>
        <w:t>Employment Standards Code</w:t>
      </w:r>
      <w:r w:rsidRPr="00815EDE">
        <w:rPr>
          <w:rFonts w:ascii="Ebrima" w:hAnsi="Ebrima"/>
          <w:color w:val="000000"/>
          <w14:numForm w14:val="lining"/>
        </w:rPr>
        <w:t>.</w:t>
      </w:r>
      <w:r w:rsidRPr="00815EDE">
        <w:rPr>
          <w:rFonts w:ascii="Ebrima" w:hAnsi="Ebrima"/>
          <w14:numForm w14:val="lining"/>
        </w:rPr>
        <w:t xml:space="preserve">  </w:t>
      </w:r>
    </w:p>
    <w:p w14:paraId="6A57D67D" w14:textId="216F15B6" w:rsidR="004326AA" w:rsidRPr="00815EDE" w:rsidRDefault="00CE3B4C" w:rsidP="004326AA">
      <w:pPr>
        <w:rPr>
          <w:rFonts w:ascii="Ebrima" w:hAnsi="Ebrima" w:cs="Arial"/>
          <w:szCs w:val="24"/>
          <w14:numForm w14:val="lining"/>
        </w:rPr>
      </w:pPr>
      <w:r w:rsidRPr="00815EDE">
        <w:rPr>
          <w:rFonts w:ascii="Ebrima" w:hAnsi="Ebrima" w:cs="Arial"/>
          <w:szCs w:val="24"/>
          <w14:numForm w14:val="lining"/>
        </w:rPr>
        <w:t xml:space="preserve">In the event that the Employee terminates the Employment relationship by providing reasonable notice, the Employer may expedite the termination by providing the </w:t>
      </w:r>
      <w:r w:rsidR="00920A06" w:rsidRPr="00815EDE">
        <w:rPr>
          <w:rFonts w:ascii="Ebrima" w:hAnsi="Ebrima" w:cs="Arial"/>
          <w:szCs w:val="24"/>
          <w14:numForm w14:val="lining"/>
        </w:rPr>
        <w:t>Employee with pay in lieu of notice. In these situations, the notice period will be limited to the shorter period between the notice provided by the Employee and the minimum notice provisions</w:t>
      </w:r>
      <w:r w:rsidR="005817FE">
        <w:rPr>
          <w:rFonts w:ascii="Ebrima" w:hAnsi="Ebrima" w:cs="Arial"/>
          <w:szCs w:val="24"/>
          <w14:numForm w14:val="lining"/>
        </w:rPr>
        <w:t xml:space="preserve"> </w:t>
      </w:r>
      <w:r w:rsidRPr="00815EDE">
        <w:rPr>
          <w:rFonts w:ascii="Ebrima" w:hAnsi="Ebrima" w:cs="Arial"/>
          <w:szCs w:val="24"/>
          <w14:numForm w14:val="lining"/>
        </w:rPr>
        <w:t xml:space="preserve">under the </w:t>
      </w:r>
      <w:r w:rsidRPr="00815EDE">
        <w:rPr>
          <w:rFonts w:ascii="Ebrima" w:hAnsi="Ebrima" w:cs="Arial"/>
          <w:i/>
          <w:szCs w:val="24"/>
          <w14:numForm w14:val="lining"/>
        </w:rPr>
        <w:t>Employment Standards Code</w:t>
      </w:r>
      <w:r w:rsidRPr="00815EDE">
        <w:rPr>
          <w:rFonts w:ascii="Ebrima" w:hAnsi="Ebrima" w:cs="Arial"/>
          <w:szCs w:val="24"/>
          <w14:numForm w14:val="lining"/>
        </w:rPr>
        <w:t>, and no more.</w:t>
      </w:r>
    </w:p>
    <w:p w14:paraId="46CC6C80" w14:textId="77777777" w:rsidR="00CE3B4C" w:rsidRPr="00815EDE" w:rsidRDefault="00CE3B4C" w:rsidP="00CE3B4C">
      <w:pPr>
        <w:rPr>
          <w:rFonts w:ascii="Ebrima" w:hAnsi="Ebrima" w:cs="Arial"/>
          <w:szCs w:val="24"/>
          <w14:numForm w14:val="lining"/>
        </w:rPr>
      </w:pPr>
      <w:r w:rsidRPr="00815EDE">
        <w:rPr>
          <w:rFonts w:ascii="Ebrima" w:hAnsi="Ebrima" w:cs="Arial"/>
          <w:szCs w:val="24"/>
          <w14:numForm w14:val="lining"/>
        </w:rPr>
        <w:t>The employment relationship shall be considered to have been terminated by the Employee even where the Employer has chosen to expedite the termination as described in the preceding paragraph.</w:t>
      </w:r>
    </w:p>
    <w:p w14:paraId="2B6B4457" w14:textId="77777777" w:rsidR="00BA440D" w:rsidRPr="00815EDE" w:rsidRDefault="00BA440D">
      <w:pPr>
        <w:jc w:val="both"/>
        <w:rPr>
          <w:rFonts w:ascii="Ebrima" w:hAnsi="Ebrima"/>
          <w:b/>
          <w:u w:val="single"/>
          <w14:numForm w14:val="lining"/>
        </w:rPr>
      </w:pPr>
    </w:p>
    <w:p w14:paraId="4E6A702F" w14:textId="3DA0A9E1" w:rsidR="00DE674B" w:rsidRPr="00815EDE" w:rsidRDefault="00DE674B">
      <w:pPr>
        <w:jc w:val="both"/>
        <w:rPr>
          <w:rFonts w:ascii="Ebrima" w:hAnsi="Ebrima"/>
          <w:b/>
          <w:u w:val="single"/>
          <w14:numForm w14:val="lining"/>
        </w:rPr>
      </w:pPr>
      <w:r w:rsidRPr="00815EDE">
        <w:rPr>
          <w:rFonts w:ascii="Ebrima" w:hAnsi="Ebrima"/>
          <w:b/>
          <w:u w:val="single"/>
          <w14:numForm w14:val="lining"/>
        </w:rPr>
        <w:t>Right of Set Off</w:t>
      </w:r>
    </w:p>
    <w:p w14:paraId="645E894C" w14:textId="03229534" w:rsidR="00DE674B" w:rsidRPr="00815EDE" w:rsidRDefault="00DE674B">
      <w:pPr>
        <w:jc w:val="both"/>
        <w:rPr>
          <w:rFonts w:ascii="Ebrima" w:hAnsi="Ebrima"/>
          <w14:numForm w14:val="lining"/>
        </w:rPr>
      </w:pPr>
      <w:r w:rsidRPr="00815EDE">
        <w:rPr>
          <w:rFonts w:ascii="Ebrima" w:hAnsi="Ebrima"/>
          <w14:numForm w14:val="lining"/>
        </w:rPr>
        <w:t xml:space="preserve">In the event that your employment is terminated either by you or </w:t>
      </w:r>
      <w:r w:rsidR="005817FE">
        <w:rPr>
          <w:rFonts w:ascii="Ebrima" w:hAnsi="Ebrima"/>
          <w14:numForm w14:val="lining"/>
        </w:rPr>
        <w:t>the</w:t>
      </w:r>
      <w:r w:rsidRPr="00815EDE">
        <w:rPr>
          <w:rFonts w:ascii="Ebrima" w:hAnsi="Ebrima"/>
          <w14:numForm w14:val="lining"/>
        </w:rPr>
        <w:t xml:space="preserve"> Library, you agree that </w:t>
      </w:r>
      <w:r w:rsidR="005817FE">
        <w:rPr>
          <w:rFonts w:ascii="Ebrima" w:hAnsi="Ebrima"/>
          <w14:numForm w14:val="lining"/>
        </w:rPr>
        <w:t xml:space="preserve">the </w:t>
      </w:r>
      <w:r w:rsidRPr="00815EDE">
        <w:rPr>
          <w:rFonts w:ascii="Ebrima" w:hAnsi="Ebrima"/>
          <w14:numForm w14:val="lining"/>
        </w:rPr>
        <w:t>Library has the right to set off against or deduct from your salary or other entitlements (including, but not limited to, any vacation pay or general holiday pay you are entitled to at law, or salary in lieu of notice payable in accordance with this offer letter) any sum of money that is owing to Parkland Regional Library at the time of termination.</w:t>
      </w:r>
    </w:p>
    <w:p w14:paraId="19C61ABA" w14:textId="77777777" w:rsidR="004E54A6" w:rsidRPr="00815EDE" w:rsidRDefault="004E54A6">
      <w:pPr>
        <w:jc w:val="both"/>
        <w:rPr>
          <w:rFonts w:ascii="Ebrima" w:hAnsi="Ebrima"/>
          <w14:numForm w14:val="lining"/>
        </w:rPr>
      </w:pPr>
    </w:p>
    <w:p w14:paraId="660664BD" w14:textId="57A1FE25" w:rsidR="00C07299" w:rsidRPr="00815EDE" w:rsidRDefault="00C07299" w:rsidP="00C07299">
      <w:pPr>
        <w:jc w:val="both"/>
        <w:rPr>
          <w:rFonts w:ascii="Ebrima" w:hAnsi="Ebrima"/>
          <w:b/>
          <w:u w:val="single"/>
          <w14:numForm w14:val="lining"/>
        </w:rPr>
      </w:pPr>
      <w:r w:rsidRPr="00815EDE">
        <w:rPr>
          <w:rFonts w:ascii="Ebrima" w:hAnsi="Ebrima"/>
          <w:b/>
          <w:u w:val="single"/>
          <w14:numForm w14:val="lining"/>
        </w:rPr>
        <w:t>Overtime</w:t>
      </w:r>
    </w:p>
    <w:p w14:paraId="1E53A18C" w14:textId="7DB480AA" w:rsidR="00C07299" w:rsidRPr="005817FE" w:rsidRDefault="00C07299" w:rsidP="005817FE">
      <w:pPr>
        <w:rPr>
          <w:rFonts w:ascii="Ebrima" w:hAnsi="Ebrima"/>
        </w:rPr>
      </w:pPr>
      <w:r w:rsidRPr="005817FE">
        <w:rPr>
          <w:rFonts w:ascii="Ebrima" w:hAnsi="Ebrima"/>
        </w:rPr>
        <w:t xml:space="preserve">You agree that, instead of overtime pay, </w:t>
      </w:r>
      <w:r w:rsidR="005817FE">
        <w:rPr>
          <w:rFonts w:ascii="Ebrima" w:hAnsi="Ebrima"/>
        </w:rPr>
        <w:t>the</w:t>
      </w:r>
      <w:r w:rsidRPr="005817FE">
        <w:rPr>
          <w:rFonts w:ascii="Ebrima" w:hAnsi="Ebrima"/>
        </w:rPr>
        <w:t xml:space="preserve"> Library will provide, and you will take, time off with pay instead of overtime payment.  This time off with pay will be accrued and taken in accordance with Section 23 of the Employment Standards Code</w:t>
      </w:r>
      <w:r w:rsidR="00831F6B" w:rsidRPr="005817FE">
        <w:rPr>
          <w:rFonts w:ascii="Ebrima" w:hAnsi="Ebrima"/>
        </w:rPr>
        <w:t xml:space="preserve">. </w:t>
      </w:r>
    </w:p>
    <w:p w14:paraId="09692725" w14:textId="77777777" w:rsidR="00CE3B4C" w:rsidRPr="00815EDE" w:rsidRDefault="00CE3B4C">
      <w:pPr>
        <w:jc w:val="both"/>
        <w:rPr>
          <w:rFonts w:ascii="Ebrima" w:hAnsi="Ebrima"/>
          <w14:numForm w14:val="lining"/>
        </w:rPr>
      </w:pPr>
    </w:p>
    <w:p w14:paraId="4228E785" w14:textId="7C9FB05F" w:rsidR="00DE674B" w:rsidRPr="00815EDE" w:rsidRDefault="00DE674B">
      <w:pPr>
        <w:jc w:val="both"/>
        <w:rPr>
          <w:rFonts w:ascii="Ebrima" w:hAnsi="Ebrima"/>
          <w14:numForm w14:val="lining"/>
        </w:rPr>
      </w:pPr>
      <w:r w:rsidRPr="00815EDE">
        <w:rPr>
          <w:rFonts w:ascii="Ebrima" w:hAnsi="Ebrima"/>
          <w:b/>
          <w:u w:val="single"/>
          <w14:numForm w14:val="lining"/>
        </w:rPr>
        <w:t>Other Terms and Conditions</w:t>
      </w:r>
    </w:p>
    <w:p w14:paraId="3646B8ED" w14:textId="6FBEE189" w:rsidR="00DE674B" w:rsidRPr="00815EDE" w:rsidRDefault="00DE674B">
      <w:pPr>
        <w:jc w:val="both"/>
        <w:rPr>
          <w:rFonts w:ascii="Ebrima" w:hAnsi="Ebrima"/>
          <w14:numForm w14:val="lining"/>
        </w:rPr>
      </w:pPr>
      <w:r w:rsidRPr="00815EDE">
        <w:rPr>
          <w:rFonts w:ascii="Ebrima" w:hAnsi="Ebrima"/>
          <w14:numForm w14:val="lining"/>
        </w:rPr>
        <w:t xml:space="preserve">You agree that </w:t>
      </w:r>
      <w:r w:rsidR="005817FE">
        <w:rPr>
          <w:rFonts w:ascii="Ebrima" w:hAnsi="Ebrima"/>
          <w14:numForm w14:val="lining"/>
        </w:rPr>
        <w:t>the</w:t>
      </w:r>
      <w:r w:rsidRPr="00815EDE">
        <w:rPr>
          <w:rFonts w:ascii="Ebrima" w:hAnsi="Ebrima"/>
          <w14:numForm w14:val="lining"/>
        </w:rPr>
        <w:t xml:space="preserve"> </w:t>
      </w:r>
      <w:r w:rsidR="00356ABD" w:rsidRPr="00815EDE">
        <w:rPr>
          <w:rFonts w:ascii="Ebrima" w:hAnsi="Ebrima"/>
          <w14:numForm w14:val="lining"/>
        </w:rPr>
        <w:t>library</w:t>
      </w:r>
      <w:r w:rsidRPr="00815EDE">
        <w:rPr>
          <w:rFonts w:ascii="Ebrima" w:hAnsi="Ebrima"/>
          <w14:numForm w14:val="lining"/>
        </w:rPr>
        <w:t xml:space="preserve"> has the right to enact or invoke policies and procedures governing its employees, and you agree to be bound by all such policies and procedures, except where they specifically contradict the terms of this offer letter.</w:t>
      </w:r>
    </w:p>
    <w:p w14:paraId="52312D3F" w14:textId="77777777" w:rsidR="00DE674B" w:rsidRPr="00815EDE" w:rsidRDefault="00DE674B">
      <w:pPr>
        <w:jc w:val="both"/>
        <w:rPr>
          <w:rFonts w:ascii="Ebrima" w:hAnsi="Ebrima"/>
          <w14:numForm w14:val="lining"/>
        </w:rPr>
      </w:pPr>
    </w:p>
    <w:p w14:paraId="29721AFF" w14:textId="153E3209" w:rsidR="00DE674B" w:rsidRPr="00815EDE" w:rsidRDefault="00DE674B">
      <w:pPr>
        <w:jc w:val="both"/>
        <w:rPr>
          <w:rFonts w:ascii="Ebrima" w:hAnsi="Ebrima"/>
          <w:b/>
          <w:u w:val="single"/>
          <w14:numForm w14:val="lining"/>
        </w:rPr>
      </w:pPr>
      <w:r w:rsidRPr="00815EDE">
        <w:rPr>
          <w:rFonts w:ascii="Ebrima" w:hAnsi="Ebrima"/>
          <w:b/>
          <w:u w:val="single"/>
          <w14:numForm w14:val="lining"/>
        </w:rPr>
        <w:t>Invalid or Unenforceable Terms</w:t>
      </w:r>
    </w:p>
    <w:p w14:paraId="198271C5" w14:textId="77777777" w:rsidR="00DE674B" w:rsidRPr="00815EDE" w:rsidRDefault="00DE674B">
      <w:pPr>
        <w:jc w:val="both"/>
        <w:rPr>
          <w:rFonts w:ascii="Ebrima" w:hAnsi="Ebrima"/>
          <w14:numForm w14:val="lining"/>
        </w:rPr>
      </w:pPr>
      <w:r w:rsidRPr="00815EDE">
        <w:rPr>
          <w:rFonts w:ascii="Ebrima" w:hAnsi="Ebrima"/>
          <w14:numForm w14:val="lining"/>
        </w:rPr>
        <w:t>If any term or condition is determined to be invalid or unenforceable to any extent, the remaining terms and conditions sh</w:t>
      </w:r>
      <w:smartTag w:uri="urn:schemas-microsoft-com:office:smarttags" w:element="PersonName">
        <w:r w:rsidRPr="00815EDE">
          <w:rPr>
            <w:rFonts w:ascii="Ebrima" w:hAnsi="Ebrima"/>
            <w14:numForm w14:val="lining"/>
          </w:rPr>
          <w:t>all</w:t>
        </w:r>
      </w:smartTag>
      <w:r w:rsidRPr="00815EDE">
        <w:rPr>
          <w:rFonts w:ascii="Ebrima" w:hAnsi="Ebrima"/>
          <w14:numForm w14:val="lining"/>
        </w:rPr>
        <w:t xml:space="preserve"> not be affected thereby, and each of the remaining terms and conditions sh</w:t>
      </w:r>
      <w:smartTag w:uri="urn:schemas-microsoft-com:office:smarttags" w:element="PersonName">
        <w:r w:rsidRPr="00815EDE">
          <w:rPr>
            <w:rFonts w:ascii="Ebrima" w:hAnsi="Ebrima"/>
            <w14:numForm w14:val="lining"/>
          </w:rPr>
          <w:t>all</w:t>
        </w:r>
      </w:smartTag>
      <w:r w:rsidRPr="00815EDE">
        <w:rPr>
          <w:rFonts w:ascii="Ebrima" w:hAnsi="Ebrima"/>
          <w14:numForm w14:val="lining"/>
        </w:rPr>
        <w:t xml:space="preserve"> be valid and enforceable to the fullest extent permitted by law.</w:t>
      </w:r>
    </w:p>
    <w:p w14:paraId="3C5350D5" w14:textId="77777777" w:rsidR="00CE3B4C" w:rsidRPr="00815EDE" w:rsidRDefault="00CE3B4C">
      <w:pPr>
        <w:jc w:val="both"/>
        <w:rPr>
          <w:rFonts w:ascii="Ebrima" w:hAnsi="Ebrima"/>
          <w14:numForm w14:val="lining"/>
        </w:rPr>
      </w:pPr>
    </w:p>
    <w:p w14:paraId="2EBD3AC4" w14:textId="08DF255B" w:rsidR="00DE674B" w:rsidRPr="00815EDE" w:rsidRDefault="00DE674B">
      <w:pPr>
        <w:jc w:val="both"/>
        <w:rPr>
          <w:rFonts w:ascii="Ebrima" w:hAnsi="Ebrima"/>
          <w:b/>
          <w:u w:val="single"/>
          <w14:numForm w14:val="lining"/>
        </w:rPr>
      </w:pPr>
      <w:r w:rsidRPr="00815EDE">
        <w:rPr>
          <w:rFonts w:ascii="Ebrima" w:hAnsi="Ebrima"/>
          <w:b/>
          <w:u w:val="single"/>
          <w14:numForm w14:val="lining"/>
        </w:rPr>
        <w:t>Entire Agreement</w:t>
      </w:r>
    </w:p>
    <w:p w14:paraId="2C844F04" w14:textId="77777777" w:rsidR="00DE674B" w:rsidRPr="00815EDE" w:rsidRDefault="00DE674B">
      <w:pPr>
        <w:jc w:val="both"/>
        <w:rPr>
          <w:rFonts w:ascii="Ebrima" w:hAnsi="Ebrima"/>
          <w14:numForm w14:val="lining"/>
        </w:rPr>
      </w:pPr>
      <w:r w:rsidRPr="00815EDE">
        <w:rPr>
          <w:rFonts w:ascii="Ebrima" w:hAnsi="Ebrima"/>
          <w14:numForm w14:val="lining"/>
        </w:rPr>
        <w:t>This letter, and all other documents referred to or incorporated herein, constitute the entire agreement between the parties, and replaces and supersedes all previous communications, representations, understanding and agreements whether written or verbal between the parties.</w:t>
      </w:r>
    </w:p>
    <w:p w14:paraId="6AD80FD0" w14:textId="77777777" w:rsidR="004B1389" w:rsidRPr="00815EDE" w:rsidRDefault="004B1389">
      <w:pPr>
        <w:jc w:val="both"/>
        <w:rPr>
          <w:rFonts w:ascii="Ebrima" w:hAnsi="Ebrima"/>
          <w14:numForm w14:val="lining"/>
        </w:rPr>
      </w:pPr>
    </w:p>
    <w:p w14:paraId="32991ECE" w14:textId="73A8CCC7" w:rsidR="00DE674B" w:rsidRPr="00815EDE" w:rsidRDefault="00DE674B">
      <w:pPr>
        <w:jc w:val="both"/>
        <w:rPr>
          <w:rFonts w:ascii="Ebrima" w:hAnsi="Ebrima"/>
          <w:b/>
          <w:u w:val="single"/>
          <w14:numForm w14:val="lining"/>
        </w:rPr>
      </w:pPr>
      <w:r w:rsidRPr="00815EDE">
        <w:rPr>
          <w:rFonts w:ascii="Ebrima" w:hAnsi="Ebrima"/>
          <w:b/>
          <w:u w:val="single"/>
          <w14:numForm w14:val="lining"/>
        </w:rPr>
        <w:t>Independent Legal or Other Professional Advice</w:t>
      </w:r>
    </w:p>
    <w:p w14:paraId="1CC2FB06" w14:textId="173F5608" w:rsidR="002C6321" w:rsidRPr="00815EDE" w:rsidRDefault="00DE674B">
      <w:pPr>
        <w:jc w:val="both"/>
        <w:rPr>
          <w:rFonts w:ascii="Ebrima" w:hAnsi="Ebrima"/>
          <w14:numForm w14:val="lining"/>
        </w:rPr>
      </w:pPr>
      <w:r w:rsidRPr="00815EDE">
        <w:rPr>
          <w:rFonts w:ascii="Ebrima" w:hAnsi="Ebrima"/>
          <w14:numForm w14:val="lining"/>
        </w:rPr>
        <w:t xml:space="preserve">You acknowledge that prior to executing this offer letter you have been advised by </w:t>
      </w:r>
      <w:r w:rsidR="005817FE">
        <w:rPr>
          <w:rFonts w:ascii="Ebrima" w:hAnsi="Ebrima"/>
          <w14:numForm w14:val="lining"/>
        </w:rPr>
        <w:t>the</w:t>
      </w:r>
      <w:r w:rsidRPr="00815EDE">
        <w:rPr>
          <w:rFonts w:ascii="Ebrima" w:hAnsi="Ebrima"/>
          <w14:numForm w14:val="lining"/>
        </w:rPr>
        <w:t xml:space="preserve"> Library to obtain independent legal or other professional advice.  By signing this offer letter, you confirm </w:t>
      </w:r>
      <w:r w:rsidRPr="00815EDE">
        <w:rPr>
          <w:rFonts w:ascii="Ebrima" w:hAnsi="Ebrima"/>
          <w14:numForm w14:val="lining"/>
        </w:rPr>
        <w:lastRenderedPageBreak/>
        <w:t>that you have had the opportunity to seek independent legal or other professional advice prior to executing this offer letter and have either:</w:t>
      </w:r>
    </w:p>
    <w:p w14:paraId="36EA12E2" w14:textId="2EBDBBAB" w:rsidR="00DE674B" w:rsidRPr="00815EDE" w:rsidRDefault="00DE674B">
      <w:pPr>
        <w:jc w:val="both"/>
        <w:rPr>
          <w:rFonts w:ascii="Ebrima" w:hAnsi="Ebrima"/>
          <w14:numForm w14:val="lining"/>
        </w:rPr>
      </w:pPr>
      <w:r w:rsidRPr="00815EDE">
        <w:rPr>
          <w:rFonts w:ascii="Ebrima" w:hAnsi="Ebrima"/>
          <w14:numForm w14:val="lining"/>
        </w:rPr>
        <w:t>a)</w:t>
      </w:r>
      <w:r w:rsidRPr="00815EDE">
        <w:rPr>
          <w:rFonts w:ascii="Ebrima" w:hAnsi="Ebrima"/>
          <w14:numForm w14:val="lining"/>
        </w:rPr>
        <w:tab/>
        <w:t>obtained such independent legal or other professional advice; or</w:t>
      </w:r>
    </w:p>
    <w:p w14:paraId="4249500C" w14:textId="3FD55E2C" w:rsidR="004326AA" w:rsidRPr="00815EDE" w:rsidRDefault="00DE674B">
      <w:pPr>
        <w:jc w:val="both"/>
        <w:rPr>
          <w:rFonts w:ascii="Ebrima" w:hAnsi="Ebrima"/>
          <w14:numForm w14:val="lining"/>
        </w:rPr>
      </w:pPr>
      <w:r w:rsidRPr="00815EDE">
        <w:rPr>
          <w:rFonts w:ascii="Ebrima" w:hAnsi="Ebrima"/>
          <w14:numForm w14:val="lining"/>
        </w:rPr>
        <w:t>b)</w:t>
      </w:r>
      <w:r w:rsidRPr="00815EDE">
        <w:rPr>
          <w:rFonts w:ascii="Ebrima" w:hAnsi="Ebrima"/>
          <w14:numForm w14:val="lining"/>
        </w:rPr>
        <w:tab/>
        <w:t>waived the right to obtain such independent legal or other professional advice.</w:t>
      </w:r>
    </w:p>
    <w:p w14:paraId="1190AC63" w14:textId="77777777" w:rsidR="00DE674B" w:rsidRPr="00815EDE" w:rsidRDefault="00DE674B">
      <w:pPr>
        <w:jc w:val="both"/>
        <w:rPr>
          <w:rFonts w:ascii="Ebrima" w:hAnsi="Ebrima"/>
          <w14:numForm w14:val="lining"/>
        </w:rPr>
      </w:pPr>
      <w:r w:rsidRPr="00815EDE">
        <w:rPr>
          <w:rFonts w:ascii="Ebrima" w:hAnsi="Ebrima"/>
          <w14:numForm w14:val="lining"/>
        </w:rPr>
        <w:t>Please review and consider the above provisions carefully.  If you would like to accept this position on the above terms and conditions, please sign this letter in the location indicated below and return it to me.  We look forward to working with you.</w:t>
      </w:r>
    </w:p>
    <w:p w14:paraId="76320523" w14:textId="77777777" w:rsidR="00DE674B" w:rsidRPr="00815EDE" w:rsidRDefault="00DE674B">
      <w:pPr>
        <w:jc w:val="both"/>
        <w:rPr>
          <w:rFonts w:ascii="Ebrima" w:hAnsi="Ebrima"/>
          <w14:numForm w14:val="lining"/>
        </w:rPr>
      </w:pPr>
    </w:p>
    <w:p w14:paraId="1C549830" w14:textId="778A89A9" w:rsidR="00DE674B" w:rsidRPr="00815EDE" w:rsidRDefault="00DE674B">
      <w:pPr>
        <w:jc w:val="both"/>
        <w:rPr>
          <w:rFonts w:ascii="Ebrima" w:hAnsi="Ebrima"/>
          <w14:numForm w14:val="lining"/>
        </w:rPr>
      </w:pPr>
      <w:r w:rsidRPr="00815EDE">
        <w:rPr>
          <w:rFonts w:ascii="Ebrima" w:hAnsi="Ebrima"/>
          <w14:numForm w14:val="lining"/>
        </w:rPr>
        <w:t>Thank you.</w:t>
      </w:r>
    </w:p>
    <w:p w14:paraId="5F171E58" w14:textId="18D003C5" w:rsidR="00DE674B" w:rsidRPr="00815EDE" w:rsidRDefault="00DE674B">
      <w:pPr>
        <w:jc w:val="both"/>
        <w:rPr>
          <w:rFonts w:ascii="Ebrima" w:hAnsi="Ebrima"/>
          <w14:numForm w14:val="lining"/>
        </w:rPr>
      </w:pPr>
      <w:r w:rsidRPr="00815EDE">
        <w:rPr>
          <w:rFonts w:ascii="Ebrima" w:hAnsi="Ebrima"/>
          <w14:numForm w14:val="lining"/>
        </w:rPr>
        <w:t>Yours truly,</w:t>
      </w:r>
    </w:p>
    <w:p w14:paraId="14F40996" w14:textId="77777777" w:rsidR="00DE674B" w:rsidRPr="00815EDE" w:rsidRDefault="00DE674B">
      <w:pPr>
        <w:jc w:val="both"/>
        <w:rPr>
          <w:rFonts w:ascii="Ebrima" w:hAnsi="Ebrima"/>
          <w14:numForm w14:val="lining"/>
        </w:rPr>
      </w:pPr>
    </w:p>
    <w:p w14:paraId="71207D61" w14:textId="52AFA5E5" w:rsidR="00DE674B" w:rsidRPr="00815EDE" w:rsidRDefault="005817FE">
      <w:pPr>
        <w:jc w:val="both"/>
        <w:rPr>
          <w:rFonts w:ascii="Ebrima" w:hAnsi="Ebrima"/>
          <w14:numForm w14:val="lining"/>
        </w:rPr>
      </w:pPr>
      <w:r>
        <w:rPr>
          <w:rFonts w:ascii="Ebrima" w:hAnsi="Ebrima"/>
          <w14:numForm w14:val="lining"/>
        </w:rPr>
        <w:t>___________</w:t>
      </w:r>
      <w:r w:rsidR="00DE674B" w:rsidRPr="00815EDE">
        <w:rPr>
          <w:rFonts w:ascii="Ebrima" w:hAnsi="Ebrima"/>
          <w14:numForm w14:val="lining"/>
        </w:rPr>
        <w:t xml:space="preserve">, </w:t>
      </w:r>
      <w:r>
        <w:rPr>
          <w:rFonts w:ascii="Ebrima" w:hAnsi="Ebrima"/>
          <w14:numForm w14:val="lining"/>
        </w:rPr>
        <w:t>Board Chair</w:t>
      </w:r>
    </w:p>
    <w:p w14:paraId="0676F3CB" w14:textId="34BEB831" w:rsidR="00DE674B" w:rsidRPr="00815EDE" w:rsidRDefault="005817FE">
      <w:pPr>
        <w:jc w:val="both"/>
        <w:rPr>
          <w:rFonts w:ascii="Ebrima" w:hAnsi="Ebrima"/>
          <w:b/>
          <w14:numForm w14:val="lining"/>
        </w:rPr>
      </w:pPr>
      <w:r>
        <w:rPr>
          <w:rFonts w:ascii="Ebrima" w:hAnsi="Ebrima"/>
          <w:b/>
          <w14:numForm w14:val="lining"/>
        </w:rPr>
        <w:t>________________</w:t>
      </w:r>
      <w:r w:rsidR="00DE674B" w:rsidRPr="00815EDE">
        <w:rPr>
          <w:rFonts w:ascii="Ebrima" w:hAnsi="Ebrima"/>
          <w:b/>
          <w14:numForm w14:val="lining"/>
        </w:rPr>
        <w:t xml:space="preserve"> LIBRARY</w:t>
      </w:r>
    </w:p>
    <w:p w14:paraId="1C736879" w14:textId="77777777" w:rsidR="00DE674B" w:rsidRPr="00815EDE" w:rsidRDefault="00DE674B">
      <w:pPr>
        <w:jc w:val="both"/>
        <w:rPr>
          <w:rFonts w:ascii="Ebrima" w:hAnsi="Ebrima"/>
          <w:b/>
          <w14:numForm w14:val="lining"/>
        </w:rPr>
      </w:pPr>
      <w:r w:rsidRPr="00815EDE">
        <w:rPr>
          <w:rFonts w:ascii="Ebrima" w:hAnsi="Ebrima"/>
          <w:b/>
          <w14:numForm w14:val="lining"/>
        </w:rPr>
        <w:t xml:space="preserve"> </w:t>
      </w:r>
    </w:p>
    <w:p w14:paraId="127BA681" w14:textId="77777777" w:rsidR="00DE674B" w:rsidRPr="00815EDE" w:rsidRDefault="00DE674B">
      <w:pPr>
        <w:jc w:val="both"/>
        <w:rPr>
          <w:rFonts w:ascii="Ebrima" w:hAnsi="Ebrima"/>
          <w:b/>
          <w14:numForm w14:val="lining"/>
        </w:rPr>
      </w:pPr>
      <w:r w:rsidRPr="00815EDE">
        <w:rPr>
          <w:rFonts w:ascii="Ebrima" w:hAnsi="Ebrima"/>
          <w:b/>
          <w14:numForm w14:val="lining"/>
        </w:rPr>
        <w:t>PER:</w:t>
      </w:r>
    </w:p>
    <w:p w14:paraId="2CAF4D59" w14:textId="77777777" w:rsidR="00DE674B" w:rsidRPr="00356ABD" w:rsidRDefault="002D3712">
      <w:pPr>
        <w:jc w:val="both"/>
        <w:rPr>
          <w:rFonts w:ascii="Ebrima" w:hAnsi="Ebrima"/>
          <w:b/>
          <w:highlight w:val="yellow"/>
          <w14:numForm w14:val="lining"/>
        </w:rPr>
      </w:pPr>
      <w:r w:rsidRPr="00815EDE">
        <w:rPr>
          <w:rFonts w:ascii="Ebrima" w:hAnsi="Ebrima"/>
          <w14:numForm w14:val="lining"/>
        </w:rPr>
        <w:t>Enclosures</w:t>
      </w:r>
      <w:r w:rsidRPr="00815EDE">
        <w:rPr>
          <w:rFonts w:ascii="Ebrima" w:hAnsi="Ebrima"/>
          <w14:numForm w14:val="lining"/>
        </w:rPr>
        <w:tab/>
      </w:r>
      <w:r w:rsidRPr="00815EDE">
        <w:rPr>
          <w:rFonts w:ascii="Ebrima" w:hAnsi="Ebrima"/>
          <w14:numForm w14:val="lining"/>
        </w:rPr>
        <w:tab/>
      </w:r>
      <w:r w:rsidR="00DE674B" w:rsidRPr="00356ABD">
        <w:rPr>
          <w:rFonts w:ascii="Ebrima" w:hAnsi="Ebrima"/>
          <w:highlight w:val="yellow"/>
          <w14:numForm w14:val="lining"/>
        </w:rPr>
        <w:t>- copy o</w:t>
      </w:r>
      <w:r w:rsidR="007674D5" w:rsidRPr="00356ABD">
        <w:rPr>
          <w:rFonts w:ascii="Ebrima" w:hAnsi="Ebrima"/>
          <w:highlight w:val="yellow"/>
          <w14:numForm w14:val="lining"/>
        </w:rPr>
        <w:t>f Human Resource</w:t>
      </w:r>
      <w:r w:rsidRPr="00356ABD">
        <w:rPr>
          <w:rFonts w:ascii="Ebrima" w:hAnsi="Ebrima"/>
          <w:highlight w:val="yellow"/>
          <w14:numForm w14:val="lining"/>
        </w:rPr>
        <w:t xml:space="preserve"> Manual</w:t>
      </w:r>
    </w:p>
    <w:p w14:paraId="5C3728CC" w14:textId="77777777" w:rsidR="00DE674B" w:rsidRPr="00815EDE" w:rsidRDefault="00DE674B">
      <w:pPr>
        <w:ind w:left="2160"/>
        <w:jc w:val="both"/>
        <w:rPr>
          <w:rFonts w:ascii="Ebrima" w:hAnsi="Ebrima"/>
          <w14:numForm w14:val="lining"/>
        </w:rPr>
      </w:pPr>
      <w:r w:rsidRPr="00356ABD">
        <w:rPr>
          <w:rFonts w:ascii="Ebrima" w:hAnsi="Ebrima"/>
          <w:highlight w:val="yellow"/>
          <w14:numForm w14:val="lining"/>
        </w:rPr>
        <w:t>- copy of overtime agreement</w:t>
      </w:r>
    </w:p>
    <w:p w14:paraId="4B24EF4D" w14:textId="77777777" w:rsidR="00DE674B" w:rsidRPr="00815EDE" w:rsidRDefault="00DE674B">
      <w:pPr>
        <w:jc w:val="both"/>
        <w:rPr>
          <w:rFonts w:ascii="Ebrima" w:hAnsi="Ebrima"/>
          <w:b/>
          <w14:numForm w14:val="lining"/>
        </w:rPr>
      </w:pPr>
    </w:p>
    <w:p w14:paraId="62FD4AF7" w14:textId="77777777" w:rsidR="00DE674B" w:rsidRPr="00815EDE" w:rsidRDefault="00DE674B">
      <w:pPr>
        <w:jc w:val="both"/>
        <w:rPr>
          <w:rFonts w:ascii="Ebrima" w:hAnsi="Ebrima"/>
          <w14:numForm w14:val="lining"/>
        </w:rPr>
      </w:pPr>
      <w:r w:rsidRPr="00815EDE">
        <w:rPr>
          <w:rFonts w:ascii="Ebrima" w:hAnsi="Ebrima"/>
          <w14:numForm w14:val="lining"/>
        </w:rPr>
        <w:t>I have read and considered the above provisions, and accept these provisions as the terms and conditions of my employment with Parkland Regional Library.</w:t>
      </w:r>
    </w:p>
    <w:p w14:paraId="2A31D873" w14:textId="77777777" w:rsidR="00DE674B" w:rsidRPr="00815EDE" w:rsidRDefault="00DE674B">
      <w:pPr>
        <w:jc w:val="both"/>
        <w:rPr>
          <w:rFonts w:ascii="Ebrima" w:hAnsi="Ebrima"/>
          <w14:numForm w14:val="lining"/>
        </w:rPr>
      </w:pPr>
    </w:p>
    <w:p w14:paraId="55496AC6" w14:textId="77777777" w:rsidR="00DE674B" w:rsidRPr="00815EDE" w:rsidRDefault="00DE674B">
      <w:pPr>
        <w:jc w:val="both"/>
        <w:rPr>
          <w:rFonts w:ascii="Ebrima" w:hAnsi="Ebrima"/>
          <w14:numForm w14:val="lining"/>
        </w:rPr>
      </w:pPr>
      <w:r w:rsidRPr="00815EDE">
        <w:rPr>
          <w:rFonts w:ascii="Ebrima" w:hAnsi="Ebrima"/>
          <w14:numForm w14:val="lining"/>
        </w:rPr>
        <w:t>Agreed to and accepted this __</w:t>
      </w:r>
      <w:r w:rsidRPr="00815EDE">
        <w:rPr>
          <w:rFonts w:ascii="Ebrima" w:hAnsi="Ebrima"/>
          <w14:numForm w14:val="lining"/>
        </w:rPr>
        <w:softHyphen/>
      </w:r>
      <w:r w:rsidRPr="00815EDE">
        <w:rPr>
          <w:rFonts w:ascii="Ebrima" w:hAnsi="Ebrima"/>
          <w14:numForm w14:val="lining"/>
        </w:rPr>
        <w:softHyphen/>
        <w:t>_</w:t>
      </w:r>
      <w:r w:rsidR="00B52F5F" w:rsidRPr="00815EDE">
        <w:rPr>
          <w:rFonts w:ascii="Ebrima" w:hAnsi="Ebrima"/>
          <w14:numForm w14:val="lining"/>
        </w:rPr>
        <w:t>___ day of _______________, 2016</w:t>
      </w:r>
      <w:r w:rsidRPr="00815EDE">
        <w:rPr>
          <w:rFonts w:ascii="Ebrima" w:hAnsi="Ebrima"/>
          <w14:numForm w14:val="lining"/>
        </w:rPr>
        <w:t>.</w:t>
      </w:r>
    </w:p>
    <w:p w14:paraId="7C921434" w14:textId="77777777" w:rsidR="00DE674B" w:rsidRPr="00815EDE" w:rsidRDefault="00DE674B">
      <w:pPr>
        <w:jc w:val="both"/>
        <w:rPr>
          <w:rFonts w:ascii="Ebrima" w:hAnsi="Ebrima"/>
          <w14:numForm w14:val="lining"/>
        </w:rPr>
      </w:pPr>
    </w:p>
    <w:p w14:paraId="0B1E0CC6" w14:textId="77777777" w:rsidR="00DE674B" w:rsidRPr="00815EDE" w:rsidRDefault="00DE674B">
      <w:pPr>
        <w:jc w:val="both"/>
        <w:rPr>
          <w:rFonts w:ascii="Ebrima" w:hAnsi="Ebrima"/>
          <w14:numForm w14:val="lining"/>
        </w:rPr>
      </w:pPr>
      <w:r w:rsidRPr="00815EDE">
        <w:rPr>
          <w:rFonts w:ascii="Ebrima" w:hAnsi="Ebrima"/>
          <w14:numForm w14:val="lining"/>
        </w:rPr>
        <w:tab/>
      </w:r>
      <w:r w:rsidRPr="00815EDE">
        <w:rPr>
          <w:rFonts w:ascii="Ebrima" w:hAnsi="Ebrima"/>
          <w14:numForm w14:val="lining"/>
        </w:rPr>
        <w:tab/>
      </w:r>
      <w:r w:rsidRPr="00815EDE">
        <w:rPr>
          <w:rFonts w:ascii="Ebrima" w:hAnsi="Ebrima"/>
          <w14:numForm w14:val="lining"/>
        </w:rPr>
        <w:tab/>
      </w:r>
      <w:r w:rsidRPr="00815EDE">
        <w:rPr>
          <w:rFonts w:ascii="Ebrima" w:hAnsi="Ebrima"/>
          <w14:numForm w14:val="lining"/>
        </w:rPr>
        <w:tab/>
      </w:r>
      <w:r w:rsidRPr="00815EDE">
        <w:rPr>
          <w:rFonts w:ascii="Ebrima" w:hAnsi="Ebrima"/>
          <w14:numForm w14:val="lining"/>
        </w:rPr>
        <w:tab/>
      </w:r>
      <w:r w:rsidRPr="00815EDE">
        <w:rPr>
          <w:rFonts w:ascii="Ebrima" w:hAnsi="Ebrima"/>
          <w14:numForm w14:val="lining"/>
        </w:rPr>
        <w:tab/>
      </w:r>
    </w:p>
    <w:p w14:paraId="1ADCC167" w14:textId="0CAFC9FC" w:rsidR="00DE674B" w:rsidRPr="00815EDE" w:rsidRDefault="00DE674B">
      <w:pPr>
        <w:jc w:val="both"/>
        <w:rPr>
          <w:rFonts w:ascii="Ebrima" w:hAnsi="Ebrima"/>
          <w:u w:val="single"/>
          <w14:numForm w14:val="lining"/>
        </w:rPr>
      </w:pPr>
      <w:r w:rsidRPr="00815EDE">
        <w:rPr>
          <w:rFonts w:ascii="Ebrima" w:hAnsi="Ebrima"/>
          <w14:numForm w14:val="lining"/>
        </w:rPr>
        <w:tab/>
      </w:r>
      <w:r w:rsidRPr="00815EDE">
        <w:rPr>
          <w:rFonts w:ascii="Ebrima" w:hAnsi="Ebrima"/>
          <w14:numForm w14:val="lining"/>
        </w:rPr>
        <w:tab/>
      </w:r>
      <w:r w:rsidRPr="00815EDE">
        <w:rPr>
          <w:rFonts w:ascii="Ebrima" w:hAnsi="Ebrima"/>
          <w14:numForm w14:val="lining"/>
        </w:rPr>
        <w:tab/>
      </w:r>
      <w:r w:rsidRPr="00815EDE">
        <w:rPr>
          <w:rFonts w:ascii="Ebrima" w:hAnsi="Ebrima"/>
          <w14:numForm w14:val="lining"/>
        </w:rPr>
        <w:tab/>
      </w:r>
      <w:r w:rsidRPr="00815EDE">
        <w:rPr>
          <w:rFonts w:ascii="Ebrima" w:hAnsi="Ebrima"/>
          <w14:numForm w14:val="lining"/>
        </w:rPr>
        <w:tab/>
      </w:r>
      <w:r w:rsidRPr="00815EDE">
        <w:rPr>
          <w:rFonts w:ascii="Ebrima" w:hAnsi="Ebrima"/>
          <w14:numForm w14:val="lining"/>
        </w:rPr>
        <w:tab/>
      </w:r>
      <w:r w:rsidRPr="00815EDE">
        <w:rPr>
          <w:rFonts w:ascii="Ebrima" w:hAnsi="Ebrima"/>
          <w:u w:val="single"/>
          <w14:numForm w14:val="lining"/>
        </w:rPr>
        <w:t>___________________</w:t>
      </w:r>
      <w:r w:rsidR="005817FE">
        <w:rPr>
          <w:rFonts w:ascii="Ebrima" w:hAnsi="Ebrima"/>
          <w:u w:val="single"/>
          <w14:numForm w14:val="lining"/>
        </w:rPr>
        <w:t>____________</w:t>
      </w:r>
    </w:p>
    <w:p w14:paraId="21F44C1C" w14:textId="77777777" w:rsidR="00DE674B" w:rsidRPr="00815EDE" w:rsidRDefault="00DE674B">
      <w:pPr>
        <w:jc w:val="both"/>
        <w:rPr>
          <w:rFonts w:ascii="Ebrima" w:hAnsi="Ebrima"/>
          <w14:numForm w14:val="lining"/>
        </w:rPr>
      </w:pPr>
      <w:r w:rsidRPr="00815EDE">
        <w:rPr>
          <w:rFonts w:ascii="Ebrima" w:hAnsi="Ebrima"/>
          <w14:numForm w14:val="lining"/>
        </w:rPr>
        <w:tab/>
      </w:r>
      <w:r w:rsidRPr="00815EDE">
        <w:rPr>
          <w:rFonts w:ascii="Ebrima" w:hAnsi="Ebrima"/>
          <w14:numForm w14:val="lining"/>
        </w:rPr>
        <w:tab/>
      </w:r>
      <w:r w:rsidRPr="00815EDE">
        <w:rPr>
          <w:rFonts w:ascii="Ebrima" w:hAnsi="Ebrima"/>
          <w14:numForm w14:val="lining"/>
        </w:rPr>
        <w:tab/>
      </w:r>
      <w:r w:rsidRPr="00815EDE">
        <w:rPr>
          <w:rFonts w:ascii="Ebrima" w:hAnsi="Ebrima"/>
          <w14:numForm w14:val="lining"/>
        </w:rPr>
        <w:tab/>
      </w:r>
      <w:r w:rsidRPr="00815EDE">
        <w:rPr>
          <w:rFonts w:ascii="Ebrima" w:hAnsi="Ebrima"/>
          <w14:numForm w14:val="lining"/>
        </w:rPr>
        <w:tab/>
      </w:r>
      <w:r w:rsidRPr="00815EDE">
        <w:rPr>
          <w:rFonts w:ascii="Ebrima" w:hAnsi="Ebrima"/>
          <w14:numForm w14:val="lining"/>
        </w:rPr>
        <w:tab/>
      </w:r>
      <w:r w:rsidR="002D3712" w:rsidRPr="00815EDE">
        <w:rPr>
          <w:rFonts w:ascii="Ebrima" w:hAnsi="Ebrima"/>
          <w14:numForm w14:val="lining"/>
        </w:rPr>
        <w:t xml:space="preserve">Name </w:t>
      </w:r>
    </w:p>
    <w:sectPr w:rsidR="00DE674B" w:rsidRPr="00815EDE" w:rsidSect="00BA440D">
      <w:footerReference w:type="default" r:id="rId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86F27" w14:textId="77777777" w:rsidR="005817FE" w:rsidRDefault="005817FE" w:rsidP="005817FE">
      <w:pPr>
        <w:spacing w:after="0" w:line="240" w:lineRule="auto"/>
      </w:pPr>
      <w:r>
        <w:separator/>
      </w:r>
    </w:p>
  </w:endnote>
  <w:endnote w:type="continuationSeparator" w:id="0">
    <w:p w14:paraId="1D2D8488" w14:textId="77777777" w:rsidR="005817FE" w:rsidRDefault="005817FE" w:rsidP="00581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rima">
    <w:panose1 w:val="02000000000000000000"/>
    <w:charset w:val="00"/>
    <w:family w:val="auto"/>
    <w:pitch w:val="variable"/>
    <w:sig w:usb0="A000005F" w:usb1="02000041" w:usb2="00000800" w:usb3="00000000" w:csb0="00000093"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064097"/>
      <w:docPartObj>
        <w:docPartGallery w:val="Page Numbers (Bottom of Page)"/>
        <w:docPartUnique/>
      </w:docPartObj>
    </w:sdtPr>
    <w:sdtEndPr>
      <w:rPr>
        <w:noProof/>
      </w:rPr>
    </w:sdtEndPr>
    <w:sdtContent>
      <w:p w14:paraId="0409A0AB" w14:textId="50A01447" w:rsidR="005817FE" w:rsidRDefault="005817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C106C2" w14:textId="77777777" w:rsidR="005817FE" w:rsidRDefault="00581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C6E13" w14:textId="77777777" w:rsidR="005817FE" w:rsidRDefault="005817FE" w:rsidP="005817FE">
      <w:pPr>
        <w:spacing w:after="0" w:line="240" w:lineRule="auto"/>
      </w:pPr>
      <w:r>
        <w:separator/>
      </w:r>
    </w:p>
  </w:footnote>
  <w:footnote w:type="continuationSeparator" w:id="0">
    <w:p w14:paraId="50945E4C" w14:textId="77777777" w:rsidR="005817FE" w:rsidRDefault="005817FE" w:rsidP="005817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712"/>
    <w:rsid w:val="000320DD"/>
    <w:rsid w:val="00064D48"/>
    <w:rsid w:val="0006752F"/>
    <w:rsid w:val="00075381"/>
    <w:rsid w:val="00184EEF"/>
    <w:rsid w:val="002149EB"/>
    <w:rsid w:val="002C6321"/>
    <w:rsid w:val="002D3712"/>
    <w:rsid w:val="003039B7"/>
    <w:rsid w:val="00314EAB"/>
    <w:rsid w:val="00356ABD"/>
    <w:rsid w:val="00381809"/>
    <w:rsid w:val="004278A8"/>
    <w:rsid w:val="004326AA"/>
    <w:rsid w:val="004B1389"/>
    <w:rsid w:val="004E54A6"/>
    <w:rsid w:val="005817FE"/>
    <w:rsid w:val="005A7580"/>
    <w:rsid w:val="005E1E69"/>
    <w:rsid w:val="005F144A"/>
    <w:rsid w:val="006111DC"/>
    <w:rsid w:val="00625C03"/>
    <w:rsid w:val="006304AB"/>
    <w:rsid w:val="00667B47"/>
    <w:rsid w:val="006E691B"/>
    <w:rsid w:val="00702AA2"/>
    <w:rsid w:val="007674D5"/>
    <w:rsid w:val="007944A6"/>
    <w:rsid w:val="007C57BD"/>
    <w:rsid w:val="007D3F01"/>
    <w:rsid w:val="00815EDE"/>
    <w:rsid w:val="00831F6B"/>
    <w:rsid w:val="00920A06"/>
    <w:rsid w:val="009D7E0E"/>
    <w:rsid w:val="009F030C"/>
    <w:rsid w:val="00A17C75"/>
    <w:rsid w:val="00AC11F6"/>
    <w:rsid w:val="00B52F5F"/>
    <w:rsid w:val="00BA440D"/>
    <w:rsid w:val="00BF7768"/>
    <w:rsid w:val="00C07299"/>
    <w:rsid w:val="00CE3B4C"/>
    <w:rsid w:val="00CE5C9F"/>
    <w:rsid w:val="00D24F79"/>
    <w:rsid w:val="00D26765"/>
    <w:rsid w:val="00DC3D52"/>
    <w:rsid w:val="00DE674B"/>
    <w:rsid w:val="00E50461"/>
    <w:rsid w:val="00EB7D05"/>
    <w:rsid w:val="00ED73C8"/>
    <w:rsid w:val="00F537E0"/>
    <w:rsid w:val="00F93683"/>
    <w:rsid w:val="00FA43DE"/>
    <w:rsid w:val="00FA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D7734DB"/>
  <w15:chartTrackingRefBased/>
  <w15:docId w15:val="{6C0501BD-2DD1-4A22-96D9-5EC8A9E4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7FE"/>
  </w:style>
  <w:style w:type="paragraph" w:styleId="Heading1">
    <w:name w:val="heading 1"/>
    <w:basedOn w:val="Normal"/>
    <w:next w:val="Normal"/>
    <w:link w:val="Heading1Char"/>
    <w:uiPriority w:val="9"/>
    <w:qFormat/>
    <w:rsid w:val="005817FE"/>
    <w:pPr>
      <w:keepNext/>
      <w:keepLines/>
      <w:spacing w:before="400" w:after="40" w:line="240" w:lineRule="auto"/>
      <w:outlineLvl w:val="0"/>
    </w:pPr>
    <w:rPr>
      <w:rFonts w:asciiTheme="majorHAnsi" w:eastAsiaTheme="majorEastAsia" w:hAnsiTheme="majorHAnsi" w:cstheme="majorBidi"/>
      <w:color w:val="486113" w:themeColor="accent1" w:themeShade="80"/>
      <w:sz w:val="36"/>
      <w:szCs w:val="36"/>
    </w:rPr>
  </w:style>
  <w:style w:type="paragraph" w:styleId="Heading2">
    <w:name w:val="heading 2"/>
    <w:basedOn w:val="Normal"/>
    <w:next w:val="Normal"/>
    <w:link w:val="Heading2Char"/>
    <w:uiPriority w:val="9"/>
    <w:semiHidden/>
    <w:unhideWhenUsed/>
    <w:qFormat/>
    <w:rsid w:val="005817FE"/>
    <w:pPr>
      <w:keepNext/>
      <w:keepLines/>
      <w:spacing w:before="40" w:after="0" w:line="240" w:lineRule="auto"/>
      <w:outlineLvl w:val="1"/>
    </w:pPr>
    <w:rPr>
      <w:rFonts w:asciiTheme="majorHAnsi" w:eastAsiaTheme="majorEastAsia" w:hAnsiTheme="majorHAnsi" w:cstheme="majorBidi"/>
      <w:color w:val="6B911C" w:themeColor="accent1" w:themeShade="BF"/>
      <w:sz w:val="32"/>
      <w:szCs w:val="32"/>
    </w:rPr>
  </w:style>
  <w:style w:type="paragraph" w:styleId="Heading3">
    <w:name w:val="heading 3"/>
    <w:basedOn w:val="Normal"/>
    <w:next w:val="Normal"/>
    <w:link w:val="Heading3Char"/>
    <w:uiPriority w:val="9"/>
    <w:semiHidden/>
    <w:unhideWhenUsed/>
    <w:qFormat/>
    <w:rsid w:val="005817FE"/>
    <w:pPr>
      <w:keepNext/>
      <w:keepLines/>
      <w:spacing w:before="40" w:after="0" w:line="240" w:lineRule="auto"/>
      <w:outlineLvl w:val="2"/>
    </w:pPr>
    <w:rPr>
      <w:rFonts w:asciiTheme="majorHAnsi" w:eastAsiaTheme="majorEastAsia" w:hAnsiTheme="majorHAnsi" w:cstheme="majorBidi"/>
      <w:color w:val="6B911C" w:themeColor="accent1" w:themeShade="BF"/>
      <w:sz w:val="28"/>
      <w:szCs w:val="28"/>
    </w:rPr>
  </w:style>
  <w:style w:type="paragraph" w:styleId="Heading4">
    <w:name w:val="heading 4"/>
    <w:basedOn w:val="Normal"/>
    <w:next w:val="Normal"/>
    <w:link w:val="Heading4Char"/>
    <w:uiPriority w:val="9"/>
    <w:semiHidden/>
    <w:unhideWhenUsed/>
    <w:qFormat/>
    <w:rsid w:val="005817FE"/>
    <w:pPr>
      <w:keepNext/>
      <w:keepLines/>
      <w:spacing w:before="40" w:after="0"/>
      <w:outlineLvl w:val="3"/>
    </w:pPr>
    <w:rPr>
      <w:rFonts w:asciiTheme="majorHAnsi" w:eastAsiaTheme="majorEastAsia" w:hAnsiTheme="majorHAnsi" w:cstheme="majorBidi"/>
      <w:color w:val="6B911C" w:themeColor="accent1" w:themeShade="BF"/>
      <w:sz w:val="24"/>
      <w:szCs w:val="24"/>
    </w:rPr>
  </w:style>
  <w:style w:type="paragraph" w:styleId="Heading5">
    <w:name w:val="heading 5"/>
    <w:basedOn w:val="Normal"/>
    <w:next w:val="Normal"/>
    <w:link w:val="Heading5Char"/>
    <w:uiPriority w:val="9"/>
    <w:semiHidden/>
    <w:unhideWhenUsed/>
    <w:qFormat/>
    <w:rsid w:val="005817FE"/>
    <w:pPr>
      <w:keepNext/>
      <w:keepLines/>
      <w:spacing w:before="40" w:after="0"/>
      <w:outlineLvl w:val="4"/>
    </w:pPr>
    <w:rPr>
      <w:rFonts w:asciiTheme="majorHAnsi" w:eastAsiaTheme="majorEastAsia" w:hAnsiTheme="majorHAnsi" w:cstheme="majorBidi"/>
      <w:caps/>
      <w:color w:val="6B911C" w:themeColor="accent1" w:themeShade="BF"/>
    </w:rPr>
  </w:style>
  <w:style w:type="paragraph" w:styleId="Heading6">
    <w:name w:val="heading 6"/>
    <w:basedOn w:val="Normal"/>
    <w:next w:val="Normal"/>
    <w:link w:val="Heading6Char"/>
    <w:uiPriority w:val="9"/>
    <w:semiHidden/>
    <w:unhideWhenUsed/>
    <w:qFormat/>
    <w:rsid w:val="005817FE"/>
    <w:pPr>
      <w:keepNext/>
      <w:keepLines/>
      <w:spacing w:before="40" w:after="0"/>
      <w:outlineLvl w:val="5"/>
    </w:pPr>
    <w:rPr>
      <w:rFonts w:asciiTheme="majorHAnsi" w:eastAsiaTheme="majorEastAsia" w:hAnsiTheme="majorHAnsi" w:cstheme="majorBidi"/>
      <w:i/>
      <w:iCs/>
      <w:caps/>
      <w:color w:val="486113" w:themeColor="accent1" w:themeShade="80"/>
    </w:rPr>
  </w:style>
  <w:style w:type="paragraph" w:styleId="Heading7">
    <w:name w:val="heading 7"/>
    <w:basedOn w:val="Normal"/>
    <w:next w:val="Normal"/>
    <w:link w:val="Heading7Char"/>
    <w:uiPriority w:val="9"/>
    <w:semiHidden/>
    <w:unhideWhenUsed/>
    <w:qFormat/>
    <w:rsid w:val="005817FE"/>
    <w:pPr>
      <w:keepNext/>
      <w:keepLines/>
      <w:spacing w:before="40" w:after="0"/>
      <w:outlineLvl w:val="6"/>
    </w:pPr>
    <w:rPr>
      <w:rFonts w:asciiTheme="majorHAnsi" w:eastAsiaTheme="majorEastAsia" w:hAnsiTheme="majorHAnsi" w:cstheme="majorBidi"/>
      <w:b/>
      <w:bCs/>
      <w:color w:val="486113" w:themeColor="accent1" w:themeShade="80"/>
    </w:rPr>
  </w:style>
  <w:style w:type="paragraph" w:styleId="Heading8">
    <w:name w:val="heading 8"/>
    <w:basedOn w:val="Normal"/>
    <w:next w:val="Normal"/>
    <w:link w:val="Heading8Char"/>
    <w:uiPriority w:val="9"/>
    <w:semiHidden/>
    <w:unhideWhenUsed/>
    <w:qFormat/>
    <w:rsid w:val="005817FE"/>
    <w:pPr>
      <w:keepNext/>
      <w:keepLines/>
      <w:spacing w:before="40" w:after="0"/>
      <w:outlineLvl w:val="7"/>
    </w:pPr>
    <w:rPr>
      <w:rFonts w:asciiTheme="majorHAnsi" w:eastAsiaTheme="majorEastAsia" w:hAnsiTheme="majorHAnsi" w:cstheme="majorBidi"/>
      <w:b/>
      <w:bCs/>
      <w:i/>
      <w:iCs/>
      <w:color w:val="486113" w:themeColor="accent1" w:themeShade="80"/>
    </w:rPr>
  </w:style>
  <w:style w:type="paragraph" w:styleId="Heading9">
    <w:name w:val="heading 9"/>
    <w:basedOn w:val="Normal"/>
    <w:next w:val="Normal"/>
    <w:link w:val="Heading9Char"/>
    <w:uiPriority w:val="9"/>
    <w:semiHidden/>
    <w:unhideWhenUsed/>
    <w:qFormat/>
    <w:rsid w:val="005817FE"/>
    <w:pPr>
      <w:keepNext/>
      <w:keepLines/>
      <w:spacing w:before="40" w:after="0"/>
      <w:outlineLvl w:val="8"/>
    </w:pPr>
    <w:rPr>
      <w:rFonts w:asciiTheme="majorHAnsi" w:eastAsiaTheme="majorEastAsia" w:hAnsiTheme="majorHAnsi" w:cstheme="majorBidi"/>
      <w:i/>
      <w:iCs/>
      <w:color w:val="486113"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37E0"/>
    <w:rPr>
      <w:rFonts w:ascii="Tahoma" w:hAnsi="Tahoma" w:cs="Tahoma"/>
      <w:sz w:val="16"/>
      <w:szCs w:val="16"/>
    </w:rPr>
  </w:style>
  <w:style w:type="character" w:styleId="Emphasis">
    <w:name w:val="Emphasis"/>
    <w:basedOn w:val="DefaultParagraphFont"/>
    <w:uiPriority w:val="20"/>
    <w:qFormat/>
    <w:rsid w:val="005817FE"/>
    <w:rPr>
      <w:i/>
      <w:iCs/>
    </w:rPr>
  </w:style>
  <w:style w:type="paragraph" w:styleId="Header">
    <w:name w:val="header"/>
    <w:basedOn w:val="Normal"/>
    <w:link w:val="HeaderChar"/>
    <w:rsid w:val="005817FE"/>
    <w:pPr>
      <w:tabs>
        <w:tab w:val="center" w:pos="4680"/>
        <w:tab w:val="right" w:pos="9360"/>
      </w:tabs>
    </w:pPr>
  </w:style>
  <w:style w:type="character" w:customStyle="1" w:styleId="HeaderChar">
    <w:name w:val="Header Char"/>
    <w:basedOn w:val="DefaultParagraphFont"/>
    <w:link w:val="Header"/>
    <w:rsid w:val="005817FE"/>
    <w:rPr>
      <w:rFonts w:ascii="Arial" w:hAnsi="Arial"/>
      <w:sz w:val="24"/>
    </w:rPr>
  </w:style>
  <w:style w:type="paragraph" w:styleId="Footer">
    <w:name w:val="footer"/>
    <w:basedOn w:val="Normal"/>
    <w:link w:val="FooterChar"/>
    <w:uiPriority w:val="99"/>
    <w:rsid w:val="005817FE"/>
    <w:pPr>
      <w:tabs>
        <w:tab w:val="center" w:pos="4680"/>
        <w:tab w:val="right" w:pos="9360"/>
      </w:tabs>
    </w:pPr>
  </w:style>
  <w:style w:type="character" w:customStyle="1" w:styleId="FooterChar">
    <w:name w:val="Footer Char"/>
    <w:basedOn w:val="DefaultParagraphFont"/>
    <w:link w:val="Footer"/>
    <w:uiPriority w:val="99"/>
    <w:rsid w:val="005817FE"/>
    <w:rPr>
      <w:rFonts w:ascii="Arial" w:hAnsi="Arial"/>
      <w:sz w:val="24"/>
    </w:rPr>
  </w:style>
  <w:style w:type="character" w:customStyle="1" w:styleId="Heading1Char">
    <w:name w:val="Heading 1 Char"/>
    <w:basedOn w:val="DefaultParagraphFont"/>
    <w:link w:val="Heading1"/>
    <w:uiPriority w:val="9"/>
    <w:rsid w:val="005817FE"/>
    <w:rPr>
      <w:rFonts w:asciiTheme="majorHAnsi" w:eastAsiaTheme="majorEastAsia" w:hAnsiTheme="majorHAnsi" w:cstheme="majorBidi"/>
      <w:color w:val="486113" w:themeColor="accent1" w:themeShade="80"/>
      <w:sz w:val="36"/>
      <w:szCs w:val="36"/>
    </w:rPr>
  </w:style>
  <w:style w:type="character" w:customStyle="1" w:styleId="Heading2Char">
    <w:name w:val="Heading 2 Char"/>
    <w:basedOn w:val="DefaultParagraphFont"/>
    <w:link w:val="Heading2"/>
    <w:uiPriority w:val="9"/>
    <w:semiHidden/>
    <w:rsid w:val="005817FE"/>
    <w:rPr>
      <w:rFonts w:asciiTheme="majorHAnsi" w:eastAsiaTheme="majorEastAsia" w:hAnsiTheme="majorHAnsi" w:cstheme="majorBidi"/>
      <w:color w:val="6B911C" w:themeColor="accent1" w:themeShade="BF"/>
      <w:sz w:val="32"/>
      <w:szCs w:val="32"/>
    </w:rPr>
  </w:style>
  <w:style w:type="character" w:customStyle="1" w:styleId="Heading3Char">
    <w:name w:val="Heading 3 Char"/>
    <w:basedOn w:val="DefaultParagraphFont"/>
    <w:link w:val="Heading3"/>
    <w:uiPriority w:val="9"/>
    <w:semiHidden/>
    <w:rsid w:val="005817FE"/>
    <w:rPr>
      <w:rFonts w:asciiTheme="majorHAnsi" w:eastAsiaTheme="majorEastAsia" w:hAnsiTheme="majorHAnsi" w:cstheme="majorBidi"/>
      <w:color w:val="6B911C" w:themeColor="accent1" w:themeShade="BF"/>
      <w:sz w:val="28"/>
      <w:szCs w:val="28"/>
    </w:rPr>
  </w:style>
  <w:style w:type="character" w:customStyle="1" w:styleId="Heading4Char">
    <w:name w:val="Heading 4 Char"/>
    <w:basedOn w:val="DefaultParagraphFont"/>
    <w:link w:val="Heading4"/>
    <w:uiPriority w:val="9"/>
    <w:semiHidden/>
    <w:rsid w:val="005817FE"/>
    <w:rPr>
      <w:rFonts w:asciiTheme="majorHAnsi" w:eastAsiaTheme="majorEastAsia" w:hAnsiTheme="majorHAnsi" w:cstheme="majorBidi"/>
      <w:color w:val="6B911C" w:themeColor="accent1" w:themeShade="BF"/>
      <w:sz w:val="24"/>
      <w:szCs w:val="24"/>
    </w:rPr>
  </w:style>
  <w:style w:type="character" w:customStyle="1" w:styleId="Heading5Char">
    <w:name w:val="Heading 5 Char"/>
    <w:basedOn w:val="DefaultParagraphFont"/>
    <w:link w:val="Heading5"/>
    <w:uiPriority w:val="9"/>
    <w:semiHidden/>
    <w:rsid w:val="005817FE"/>
    <w:rPr>
      <w:rFonts w:asciiTheme="majorHAnsi" w:eastAsiaTheme="majorEastAsia" w:hAnsiTheme="majorHAnsi" w:cstheme="majorBidi"/>
      <w:caps/>
      <w:color w:val="6B911C" w:themeColor="accent1" w:themeShade="BF"/>
    </w:rPr>
  </w:style>
  <w:style w:type="character" w:customStyle="1" w:styleId="Heading6Char">
    <w:name w:val="Heading 6 Char"/>
    <w:basedOn w:val="DefaultParagraphFont"/>
    <w:link w:val="Heading6"/>
    <w:uiPriority w:val="9"/>
    <w:semiHidden/>
    <w:rsid w:val="005817FE"/>
    <w:rPr>
      <w:rFonts w:asciiTheme="majorHAnsi" w:eastAsiaTheme="majorEastAsia" w:hAnsiTheme="majorHAnsi" w:cstheme="majorBidi"/>
      <w:i/>
      <w:iCs/>
      <w:caps/>
      <w:color w:val="486113" w:themeColor="accent1" w:themeShade="80"/>
    </w:rPr>
  </w:style>
  <w:style w:type="character" w:customStyle="1" w:styleId="Heading7Char">
    <w:name w:val="Heading 7 Char"/>
    <w:basedOn w:val="DefaultParagraphFont"/>
    <w:link w:val="Heading7"/>
    <w:uiPriority w:val="9"/>
    <w:semiHidden/>
    <w:rsid w:val="005817FE"/>
    <w:rPr>
      <w:rFonts w:asciiTheme="majorHAnsi" w:eastAsiaTheme="majorEastAsia" w:hAnsiTheme="majorHAnsi" w:cstheme="majorBidi"/>
      <w:b/>
      <w:bCs/>
      <w:color w:val="486113" w:themeColor="accent1" w:themeShade="80"/>
    </w:rPr>
  </w:style>
  <w:style w:type="character" w:customStyle="1" w:styleId="Heading8Char">
    <w:name w:val="Heading 8 Char"/>
    <w:basedOn w:val="DefaultParagraphFont"/>
    <w:link w:val="Heading8"/>
    <w:uiPriority w:val="9"/>
    <w:semiHidden/>
    <w:rsid w:val="005817FE"/>
    <w:rPr>
      <w:rFonts w:asciiTheme="majorHAnsi" w:eastAsiaTheme="majorEastAsia" w:hAnsiTheme="majorHAnsi" w:cstheme="majorBidi"/>
      <w:b/>
      <w:bCs/>
      <w:i/>
      <w:iCs/>
      <w:color w:val="486113" w:themeColor="accent1" w:themeShade="80"/>
    </w:rPr>
  </w:style>
  <w:style w:type="character" w:customStyle="1" w:styleId="Heading9Char">
    <w:name w:val="Heading 9 Char"/>
    <w:basedOn w:val="DefaultParagraphFont"/>
    <w:link w:val="Heading9"/>
    <w:uiPriority w:val="9"/>
    <w:semiHidden/>
    <w:rsid w:val="005817FE"/>
    <w:rPr>
      <w:rFonts w:asciiTheme="majorHAnsi" w:eastAsiaTheme="majorEastAsia" w:hAnsiTheme="majorHAnsi" w:cstheme="majorBidi"/>
      <w:i/>
      <w:iCs/>
      <w:color w:val="486113" w:themeColor="accent1" w:themeShade="80"/>
    </w:rPr>
  </w:style>
  <w:style w:type="paragraph" w:styleId="Caption">
    <w:name w:val="caption"/>
    <w:basedOn w:val="Normal"/>
    <w:next w:val="Normal"/>
    <w:uiPriority w:val="35"/>
    <w:semiHidden/>
    <w:unhideWhenUsed/>
    <w:qFormat/>
    <w:rsid w:val="005817FE"/>
    <w:pPr>
      <w:spacing w:line="240" w:lineRule="auto"/>
    </w:pPr>
    <w:rPr>
      <w:b/>
      <w:bCs/>
      <w:smallCaps/>
      <w:color w:val="2C3C43" w:themeColor="text2"/>
    </w:rPr>
  </w:style>
  <w:style w:type="paragraph" w:styleId="Title">
    <w:name w:val="Title"/>
    <w:basedOn w:val="Normal"/>
    <w:next w:val="Normal"/>
    <w:link w:val="TitleChar"/>
    <w:uiPriority w:val="10"/>
    <w:qFormat/>
    <w:rsid w:val="005817FE"/>
    <w:pPr>
      <w:spacing w:after="0" w:line="204" w:lineRule="auto"/>
      <w:contextualSpacing/>
    </w:pPr>
    <w:rPr>
      <w:rFonts w:asciiTheme="majorHAnsi" w:eastAsiaTheme="majorEastAsia" w:hAnsiTheme="majorHAnsi" w:cstheme="majorBidi"/>
      <w:caps/>
      <w:color w:val="2C3C43" w:themeColor="text2"/>
      <w:spacing w:val="-15"/>
      <w:sz w:val="72"/>
      <w:szCs w:val="72"/>
    </w:rPr>
  </w:style>
  <w:style w:type="character" w:customStyle="1" w:styleId="TitleChar">
    <w:name w:val="Title Char"/>
    <w:basedOn w:val="DefaultParagraphFont"/>
    <w:link w:val="Title"/>
    <w:uiPriority w:val="10"/>
    <w:rsid w:val="005817FE"/>
    <w:rPr>
      <w:rFonts w:asciiTheme="majorHAnsi" w:eastAsiaTheme="majorEastAsia" w:hAnsiTheme="majorHAnsi" w:cstheme="majorBidi"/>
      <w:caps/>
      <w:color w:val="2C3C43" w:themeColor="text2"/>
      <w:spacing w:val="-15"/>
      <w:sz w:val="72"/>
      <w:szCs w:val="72"/>
    </w:rPr>
  </w:style>
  <w:style w:type="paragraph" w:styleId="Subtitle">
    <w:name w:val="Subtitle"/>
    <w:basedOn w:val="Normal"/>
    <w:next w:val="Normal"/>
    <w:link w:val="SubtitleChar"/>
    <w:uiPriority w:val="11"/>
    <w:qFormat/>
    <w:rsid w:val="005817FE"/>
    <w:pPr>
      <w:numPr>
        <w:ilvl w:val="1"/>
      </w:numPr>
      <w:spacing w:after="240" w:line="240" w:lineRule="auto"/>
    </w:pPr>
    <w:rPr>
      <w:rFonts w:asciiTheme="majorHAnsi" w:eastAsiaTheme="majorEastAsia" w:hAnsiTheme="majorHAnsi" w:cstheme="majorBidi"/>
      <w:color w:val="90C226" w:themeColor="accent1"/>
      <w:sz w:val="28"/>
      <w:szCs w:val="28"/>
    </w:rPr>
  </w:style>
  <w:style w:type="character" w:customStyle="1" w:styleId="SubtitleChar">
    <w:name w:val="Subtitle Char"/>
    <w:basedOn w:val="DefaultParagraphFont"/>
    <w:link w:val="Subtitle"/>
    <w:uiPriority w:val="11"/>
    <w:rsid w:val="005817FE"/>
    <w:rPr>
      <w:rFonts w:asciiTheme="majorHAnsi" w:eastAsiaTheme="majorEastAsia" w:hAnsiTheme="majorHAnsi" w:cstheme="majorBidi"/>
      <w:color w:val="90C226" w:themeColor="accent1"/>
      <w:sz w:val="28"/>
      <w:szCs w:val="28"/>
    </w:rPr>
  </w:style>
  <w:style w:type="character" w:styleId="Strong">
    <w:name w:val="Strong"/>
    <w:basedOn w:val="DefaultParagraphFont"/>
    <w:uiPriority w:val="22"/>
    <w:qFormat/>
    <w:rsid w:val="005817FE"/>
    <w:rPr>
      <w:b/>
      <w:bCs/>
    </w:rPr>
  </w:style>
  <w:style w:type="paragraph" w:styleId="NoSpacing">
    <w:name w:val="No Spacing"/>
    <w:uiPriority w:val="1"/>
    <w:qFormat/>
    <w:rsid w:val="005817FE"/>
    <w:pPr>
      <w:spacing w:after="0" w:line="240" w:lineRule="auto"/>
    </w:pPr>
  </w:style>
  <w:style w:type="paragraph" w:styleId="Quote">
    <w:name w:val="Quote"/>
    <w:basedOn w:val="Normal"/>
    <w:next w:val="Normal"/>
    <w:link w:val="QuoteChar"/>
    <w:uiPriority w:val="29"/>
    <w:qFormat/>
    <w:rsid w:val="005817FE"/>
    <w:pPr>
      <w:spacing w:before="120" w:after="120"/>
      <w:ind w:left="720"/>
    </w:pPr>
    <w:rPr>
      <w:color w:val="2C3C43" w:themeColor="text2"/>
      <w:sz w:val="24"/>
      <w:szCs w:val="24"/>
    </w:rPr>
  </w:style>
  <w:style w:type="character" w:customStyle="1" w:styleId="QuoteChar">
    <w:name w:val="Quote Char"/>
    <w:basedOn w:val="DefaultParagraphFont"/>
    <w:link w:val="Quote"/>
    <w:uiPriority w:val="29"/>
    <w:rsid w:val="005817FE"/>
    <w:rPr>
      <w:color w:val="2C3C43" w:themeColor="text2"/>
      <w:sz w:val="24"/>
      <w:szCs w:val="24"/>
    </w:rPr>
  </w:style>
  <w:style w:type="paragraph" w:styleId="IntenseQuote">
    <w:name w:val="Intense Quote"/>
    <w:basedOn w:val="Normal"/>
    <w:next w:val="Normal"/>
    <w:link w:val="IntenseQuoteChar"/>
    <w:uiPriority w:val="30"/>
    <w:qFormat/>
    <w:rsid w:val="005817FE"/>
    <w:pPr>
      <w:spacing w:before="100" w:beforeAutospacing="1" w:after="240" w:line="240" w:lineRule="auto"/>
      <w:ind w:left="720"/>
      <w:jc w:val="center"/>
    </w:pPr>
    <w:rPr>
      <w:rFonts w:asciiTheme="majorHAnsi" w:eastAsiaTheme="majorEastAsia" w:hAnsiTheme="majorHAnsi" w:cstheme="majorBidi"/>
      <w:color w:val="2C3C43" w:themeColor="text2"/>
      <w:spacing w:val="-6"/>
      <w:sz w:val="32"/>
      <w:szCs w:val="32"/>
    </w:rPr>
  </w:style>
  <w:style w:type="character" w:customStyle="1" w:styleId="IntenseQuoteChar">
    <w:name w:val="Intense Quote Char"/>
    <w:basedOn w:val="DefaultParagraphFont"/>
    <w:link w:val="IntenseQuote"/>
    <w:uiPriority w:val="30"/>
    <w:rsid w:val="005817FE"/>
    <w:rPr>
      <w:rFonts w:asciiTheme="majorHAnsi" w:eastAsiaTheme="majorEastAsia" w:hAnsiTheme="majorHAnsi" w:cstheme="majorBidi"/>
      <w:color w:val="2C3C43" w:themeColor="text2"/>
      <w:spacing w:val="-6"/>
      <w:sz w:val="32"/>
      <w:szCs w:val="32"/>
    </w:rPr>
  </w:style>
  <w:style w:type="character" w:styleId="SubtleEmphasis">
    <w:name w:val="Subtle Emphasis"/>
    <w:basedOn w:val="DefaultParagraphFont"/>
    <w:uiPriority w:val="19"/>
    <w:qFormat/>
    <w:rsid w:val="005817FE"/>
    <w:rPr>
      <w:i/>
      <w:iCs/>
      <w:color w:val="595959" w:themeColor="text1" w:themeTint="A6"/>
    </w:rPr>
  </w:style>
  <w:style w:type="character" w:styleId="IntenseEmphasis">
    <w:name w:val="Intense Emphasis"/>
    <w:basedOn w:val="DefaultParagraphFont"/>
    <w:uiPriority w:val="21"/>
    <w:qFormat/>
    <w:rsid w:val="005817FE"/>
    <w:rPr>
      <w:b/>
      <w:bCs/>
      <w:i/>
      <w:iCs/>
    </w:rPr>
  </w:style>
  <w:style w:type="character" w:styleId="SubtleReference">
    <w:name w:val="Subtle Reference"/>
    <w:basedOn w:val="DefaultParagraphFont"/>
    <w:uiPriority w:val="31"/>
    <w:qFormat/>
    <w:rsid w:val="005817F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817FE"/>
    <w:rPr>
      <w:b/>
      <w:bCs/>
      <w:smallCaps/>
      <w:color w:val="2C3C43" w:themeColor="text2"/>
      <w:u w:val="single"/>
    </w:rPr>
  </w:style>
  <w:style w:type="character" w:styleId="BookTitle">
    <w:name w:val="Book Title"/>
    <w:basedOn w:val="DefaultParagraphFont"/>
    <w:uiPriority w:val="33"/>
    <w:qFormat/>
    <w:rsid w:val="005817FE"/>
    <w:rPr>
      <w:b/>
      <w:bCs/>
      <w:smallCaps/>
      <w:spacing w:val="10"/>
    </w:rPr>
  </w:style>
  <w:style w:type="paragraph" w:styleId="TOCHeading">
    <w:name w:val="TOC Heading"/>
    <w:basedOn w:val="Heading1"/>
    <w:next w:val="Normal"/>
    <w:uiPriority w:val="39"/>
    <w:semiHidden/>
    <w:unhideWhenUsed/>
    <w:qFormat/>
    <w:rsid w:val="005817F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ew PRL Theme">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Custom 1">
      <a:majorFont>
        <a:latin typeface="Ebrima"/>
        <a:ea typeface=""/>
        <a:cs typeface=""/>
      </a:majorFont>
      <a:minorFont>
        <a:latin typeface="Ebrima"/>
        <a:ea typeface=""/>
        <a:cs typeface=""/>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981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Engag</vt:lpstr>
    </vt:vector>
  </TitlesOfParts>
  <Company>Parkland Regional Library</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dc:title>
  <dc:subject/>
  <dc:creator>Parkland Regional Library</dc:creator>
  <cp:keywords/>
  <cp:lastModifiedBy>Haley Amendt</cp:lastModifiedBy>
  <cp:revision>5</cp:revision>
  <cp:lastPrinted>2010-11-17T18:38:00Z</cp:lastPrinted>
  <dcterms:created xsi:type="dcterms:W3CDTF">2021-10-22T21:53:00Z</dcterms:created>
  <dcterms:modified xsi:type="dcterms:W3CDTF">2022-01-12T16:55:00Z</dcterms:modified>
</cp:coreProperties>
</file>